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98A" w:rsidRDefault="002E498A" w:rsidP="002E4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643">
        <w:rPr>
          <w:rFonts w:ascii="Times New Roman" w:hAnsi="Times New Roman" w:cs="Times New Roman"/>
          <w:b/>
          <w:sz w:val="28"/>
          <w:szCs w:val="28"/>
        </w:rPr>
        <w:t xml:space="preserve">Информационные материалы к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проведению информационно-образовательного проекта «Школа Активного Гражданина» </w:t>
      </w:r>
      <w:r w:rsidRPr="00B70641">
        <w:rPr>
          <w:rFonts w:ascii="Times New Roman" w:hAnsi="Times New Roman" w:cs="Times New Roman"/>
          <w:b/>
          <w:sz w:val="28"/>
          <w:szCs w:val="28"/>
        </w:rPr>
        <w:t>в учреждениях профессионального образования в 2019/2020 учебном году</w:t>
      </w:r>
    </w:p>
    <w:p w:rsidR="002E498A" w:rsidRDefault="002E498A" w:rsidP="002E4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98A" w:rsidRDefault="00A25E65" w:rsidP="002E49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Дата проведения – 28</w:t>
      </w:r>
      <w:r w:rsidR="002E498A">
        <w:rPr>
          <w:rFonts w:ascii="Times New Roman" w:hAnsi="Times New Roman" w:cs="Times New Roman"/>
          <w:b/>
          <w:sz w:val="28"/>
          <w:szCs w:val="28"/>
        </w:rPr>
        <w:t>.05.2020г.</w:t>
      </w:r>
    </w:p>
    <w:bookmarkEnd w:id="0"/>
    <w:p w:rsidR="00F84083" w:rsidRPr="00FE32E8" w:rsidRDefault="00F84083" w:rsidP="00E303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2E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FE32E8">
        <w:rPr>
          <w:rFonts w:ascii="Times New Roman" w:hAnsi="Times New Roman" w:cs="Times New Roman"/>
          <w:b/>
          <w:bCs/>
          <w:sz w:val="28"/>
          <w:szCs w:val="28"/>
        </w:rPr>
        <w:t>«Будущее Родины строить молодым»</w:t>
      </w:r>
      <w:r w:rsidRPr="00FE32E8">
        <w:rPr>
          <w:rFonts w:ascii="Times New Roman" w:hAnsi="Times New Roman" w:cs="Times New Roman"/>
          <w:bCs/>
          <w:sz w:val="28"/>
          <w:szCs w:val="28"/>
        </w:rPr>
        <w:t xml:space="preserve"> (молодежная политика в Республике Беларусь, молодежное движение)</w:t>
      </w:r>
    </w:p>
    <w:p w:rsidR="00F84083" w:rsidRPr="00FE32E8" w:rsidRDefault="00F84083" w:rsidP="00E303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2E8">
        <w:rPr>
          <w:rFonts w:ascii="Times New Roman" w:hAnsi="Times New Roman" w:cs="Times New Roman"/>
          <w:b/>
          <w:sz w:val="28"/>
          <w:szCs w:val="28"/>
          <w:u w:val="single"/>
        </w:rPr>
        <w:t>БЛОК 1</w:t>
      </w:r>
    </w:p>
    <w:p w:rsidR="00F84083" w:rsidRPr="00FE32E8" w:rsidRDefault="00F84083" w:rsidP="00E30369">
      <w:pPr>
        <w:tabs>
          <w:tab w:val="left" w:pos="109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E32E8">
        <w:rPr>
          <w:rFonts w:ascii="Times New Roman" w:hAnsi="Times New Roman" w:cs="Times New Roman"/>
          <w:b/>
          <w:sz w:val="28"/>
          <w:szCs w:val="28"/>
          <w:u w:val="single"/>
        </w:rPr>
        <w:t>Мы узнаем.</w:t>
      </w:r>
      <w:r w:rsidRPr="00FE32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6DD2" w:rsidRPr="00AC6C7D" w:rsidRDefault="009B6DD2" w:rsidP="00AC6C7D">
      <w:pPr>
        <w:pStyle w:val="a3"/>
        <w:numPr>
          <w:ilvl w:val="0"/>
          <w:numId w:val="1"/>
        </w:numPr>
        <w:spacing w:after="0" w:line="360" w:lineRule="auto"/>
        <w:ind w:left="1418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C7D">
        <w:rPr>
          <w:rFonts w:ascii="Times New Roman" w:hAnsi="Times New Roman" w:cs="Times New Roman"/>
          <w:b/>
          <w:sz w:val="28"/>
          <w:szCs w:val="28"/>
        </w:rPr>
        <w:t>Основные направления государственной молодежной политики в Республике Беларусь.</w:t>
      </w:r>
    </w:p>
    <w:p w:rsidR="00F84083" w:rsidRPr="00790C3B" w:rsidRDefault="00F84083" w:rsidP="00E30369">
      <w:pPr>
        <w:pStyle w:val="a3"/>
        <w:numPr>
          <w:ilvl w:val="0"/>
          <w:numId w:val="1"/>
        </w:numPr>
        <w:spacing w:after="0" w:line="360" w:lineRule="auto"/>
        <w:ind w:left="1418" w:hanging="425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E32E8">
        <w:rPr>
          <w:rFonts w:ascii="Times New Roman" w:hAnsi="Times New Roman" w:cs="Times New Roman"/>
          <w:b/>
          <w:sz w:val="28"/>
          <w:szCs w:val="28"/>
        </w:rPr>
        <w:t>Молодёжное движение в Республике Беларусь.</w:t>
      </w:r>
      <w:r w:rsidRPr="00FE32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C7D" w:rsidRPr="00E618FB" w:rsidRDefault="00AC6C7D" w:rsidP="00423337">
      <w:pPr>
        <w:pStyle w:val="a3"/>
        <w:numPr>
          <w:ilvl w:val="0"/>
          <w:numId w:val="1"/>
        </w:numPr>
        <w:spacing w:after="0" w:line="360" w:lineRule="auto"/>
        <w:ind w:left="1418" w:hanging="425"/>
        <w:jc w:val="both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E618FB">
        <w:rPr>
          <w:rFonts w:ascii="Times New Roman" w:hAnsi="Times New Roman" w:cs="Times New Roman"/>
          <w:b/>
          <w:sz w:val="30"/>
          <w:szCs w:val="30"/>
        </w:rPr>
        <w:t>Участие</w:t>
      </w:r>
      <w:r>
        <w:rPr>
          <w:rFonts w:ascii="Times New Roman" w:hAnsi="Times New Roman" w:cs="Times New Roman"/>
          <w:b/>
          <w:sz w:val="30"/>
          <w:szCs w:val="30"/>
        </w:rPr>
        <w:t xml:space="preserve"> общественного объединения «</w:t>
      </w:r>
      <w:r w:rsidRPr="00E618FB">
        <w:rPr>
          <w:rFonts w:ascii="Times New Roman" w:hAnsi="Times New Roman" w:cs="Times New Roman"/>
          <w:b/>
          <w:sz w:val="30"/>
          <w:szCs w:val="30"/>
        </w:rPr>
        <w:t>Б</w:t>
      </w:r>
      <w:r>
        <w:rPr>
          <w:rFonts w:ascii="Times New Roman" w:hAnsi="Times New Roman" w:cs="Times New Roman"/>
          <w:b/>
          <w:sz w:val="30"/>
          <w:szCs w:val="30"/>
        </w:rPr>
        <w:t>елорусский республиканский союз молодежи»</w:t>
      </w:r>
      <w:r w:rsidRPr="00E618FB">
        <w:rPr>
          <w:rFonts w:ascii="Times New Roman" w:hAnsi="Times New Roman" w:cs="Times New Roman"/>
          <w:b/>
          <w:sz w:val="30"/>
          <w:szCs w:val="30"/>
        </w:rPr>
        <w:t xml:space="preserve"> в развитии нашей страны</w:t>
      </w:r>
    </w:p>
    <w:p w:rsidR="00F84083" w:rsidRPr="00FE32E8" w:rsidRDefault="00F84083" w:rsidP="00E30369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E32E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БЛОК 2</w:t>
      </w:r>
    </w:p>
    <w:p w:rsidR="00F84083" w:rsidRPr="00FE32E8" w:rsidRDefault="00F84083" w:rsidP="00E303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2E8">
        <w:rPr>
          <w:rFonts w:ascii="Times New Roman" w:hAnsi="Times New Roman" w:cs="Times New Roman"/>
          <w:b/>
          <w:sz w:val="28"/>
          <w:szCs w:val="28"/>
          <w:u w:val="single"/>
        </w:rPr>
        <w:t xml:space="preserve">Мы размышляем. </w:t>
      </w:r>
    </w:p>
    <w:p w:rsidR="002B4C5C" w:rsidRDefault="002B4C5C" w:rsidP="0042333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B4C5C">
        <w:rPr>
          <w:rFonts w:ascii="Times New Roman" w:hAnsi="Times New Roman" w:cs="Times New Roman"/>
          <w:b/>
          <w:sz w:val="30"/>
          <w:szCs w:val="30"/>
        </w:rPr>
        <w:t>Основные направления государственной молодежной политики в Республике Беларусь.</w:t>
      </w:r>
    </w:p>
    <w:p w:rsidR="003202FC" w:rsidRPr="00192F90" w:rsidRDefault="00F84083" w:rsidP="0042333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F90">
        <w:rPr>
          <w:rFonts w:ascii="Times New Roman" w:hAnsi="Times New Roman" w:cs="Times New Roman"/>
          <w:sz w:val="28"/>
          <w:szCs w:val="28"/>
        </w:rPr>
        <w:t>В каждом государстве молодое поколение – это будущее страны</w:t>
      </w:r>
      <w:r w:rsidR="0046508B" w:rsidRPr="00192F90">
        <w:rPr>
          <w:rFonts w:ascii="Times New Roman" w:hAnsi="Times New Roman" w:cs="Times New Roman"/>
          <w:sz w:val="28"/>
          <w:szCs w:val="28"/>
        </w:rPr>
        <w:t>, которо</w:t>
      </w:r>
      <w:r w:rsidRPr="00192F90">
        <w:rPr>
          <w:rFonts w:ascii="Times New Roman" w:hAnsi="Times New Roman" w:cs="Times New Roman"/>
          <w:sz w:val="28"/>
          <w:szCs w:val="28"/>
        </w:rPr>
        <w:t>е</w:t>
      </w:r>
      <w:r w:rsidR="0046508B" w:rsidRPr="00192F90">
        <w:rPr>
          <w:rFonts w:ascii="Times New Roman" w:hAnsi="Times New Roman" w:cs="Times New Roman"/>
          <w:sz w:val="28"/>
          <w:szCs w:val="28"/>
        </w:rPr>
        <w:t xml:space="preserve"> обязано</w:t>
      </w:r>
      <w:r w:rsidRPr="00192F90">
        <w:rPr>
          <w:rFonts w:ascii="Times New Roman" w:hAnsi="Times New Roman" w:cs="Times New Roman"/>
          <w:sz w:val="28"/>
          <w:szCs w:val="28"/>
        </w:rPr>
        <w:t xml:space="preserve"> сохранить мир и сделать всё для процветания Родины. В настоящее время на территории Республики Беларусь проживает около 1</w:t>
      </w:r>
      <w:r w:rsidR="00AF70B8" w:rsidRPr="00192F90">
        <w:rPr>
          <w:rFonts w:ascii="Times New Roman" w:hAnsi="Times New Roman" w:cs="Times New Roman"/>
          <w:sz w:val="28"/>
          <w:szCs w:val="28"/>
        </w:rPr>
        <w:t> </w:t>
      </w:r>
      <w:r w:rsidRPr="00192F90">
        <w:rPr>
          <w:rFonts w:ascii="Times New Roman" w:hAnsi="Times New Roman" w:cs="Times New Roman"/>
          <w:sz w:val="28"/>
          <w:szCs w:val="28"/>
        </w:rPr>
        <w:t>млн. 900 тыс. моло</w:t>
      </w:r>
      <w:r w:rsidR="00AC6C7D" w:rsidRPr="00192F90">
        <w:rPr>
          <w:rFonts w:ascii="Times New Roman" w:hAnsi="Times New Roman" w:cs="Times New Roman"/>
          <w:sz w:val="28"/>
          <w:szCs w:val="28"/>
        </w:rPr>
        <w:t xml:space="preserve">дых людей в возрасте от 14 до 31 </w:t>
      </w:r>
      <w:r w:rsidR="00192F90">
        <w:rPr>
          <w:rFonts w:ascii="Times New Roman" w:hAnsi="Times New Roman" w:cs="Times New Roman"/>
          <w:sz w:val="28"/>
          <w:szCs w:val="28"/>
        </w:rPr>
        <w:t>года</w:t>
      </w:r>
      <w:r w:rsidR="00AC6C7D" w:rsidRPr="00192F90">
        <w:rPr>
          <w:rFonts w:ascii="Times New Roman" w:hAnsi="Times New Roman" w:cs="Times New Roman"/>
          <w:sz w:val="28"/>
          <w:szCs w:val="28"/>
        </w:rPr>
        <w:t xml:space="preserve"> (или 21</w:t>
      </w:r>
      <w:r w:rsidRPr="00192F90">
        <w:rPr>
          <w:rFonts w:ascii="Times New Roman" w:hAnsi="Times New Roman" w:cs="Times New Roman"/>
          <w:sz w:val="28"/>
          <w:szCs w:val="28"/>
        </w:rPr>
        <w:t xml:space="preserve">% от общей численности населения). </w:t>
      </w:r>
      <w:r w:rsidR="003202FC" w:rsidRPr="00192F90">
        <w:rPr>
          <w:rFonts w:ascii="Times New Roman" w:hAnsi="Times New Roman" w:cs="Times New Roman"/>
          <w:sz w:val="28"/>
          <w:szCs w:val="28"/>
        </w:rPr>
        <w:t xml:space="preserve">Система мер, направленных на поддержку молодых граждан Беларуси отражена в законе «Об основах государственной молодежной политики в Республике Беларусь» и других законодательных актах. </w:t>
      </w:r>
    </w:p>
    <w:p w:rsidR="0014122A" w:rsidRPr="00192F90" w:rsidRDefault="0014122A" w:rsidP="00192F9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F90">
        <w:rPr>
          <w:rFonts w:ascii="Times New Roman" w:hAnsi="Times New Roman" w:cs="Times New Roman"/>
          <w:sz w:val="28"/>
          <w:szCs w:val="28"/>
        </w:rPr>
        <w:t xml:space="preserve">Реализуются Государственная программа «Образование и молодежная политика» на 2016-2020 годы, Государственная программа «Здоровье народа и демографическая безопасность Республики Беларусь» на 2016-2020 годы, </w:t>
      </w:r>
      <w:r w:rsidR="002B4C5C" w:rsidRPr="002B4C5C">
        <w:rPr>
          <w:rFonts w:ascii="Times New Roman" w:hAnsi="Times New Roman" w:cs="Times New Roman"/>
          <w:sz w:val="28"/>
          <w:szCs w:val="28"/>
        </w:rPr>
        <w:t xml:space="preserve">Программа непрерывного воспитания детей и учащейся молодежи в </w:t>
      </w:r>
      <w:r w:rsidR="002B4C5C" w:rsidRPr="002B4C5C">
        <w:rPr>
          <w:rFonts w:ascii="Times New Roman" w:hAnsi="Times New Roman" w:cs="Times New Roman"/>
          <w:sz w:val="28"/>
          <w:szCs w:val="28"/>
        </w:rPr>
        <w:lastRenderedPageBreak/>
        <w:t>Республике Беларусь на 2016-2020 годы,</w:t>
      </w:r>
      <w:r w:rsidRPr="00192F90">
        <w:rPr>
          <w:rFonts w:ascii="Times New Roman" w:hAnsi="Times New Roman" w:cs="Times New Roman"/>
          <w:sz w:val="28"/>
          <w:szCs w:val="28"/>
        </w:rPr>
        <w:t xml:space="preserve"> Государственная программа о социальной защите и содействии занятости населения на 2016-2020 годы и др.</w:t>
      </w:r>
    </w:p>
    <w:p w:rsidR="0014122A" w:rsidRPr="00192F90" w:rsidRDefault="0014122A" w:rsidP="00192F9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F90">
        <w:rPr>
          <w:rFonts w:ascii="Times New Roman" w:hAnsi="Times New Roman" w:cs="Times New Roman"/>
          <w:sz w:val="28"/>
          <w:szCs w:val="28"/>
        </w:rPr>
        <w:t xml:space="preserve">Обеспечен комплексный единый подход и тесное взаимодействие учреждений образования со всеми заинтересованными государственными структурами, общественными организациями по формированию здорового образа жизни в молодежной среде. Обеспечено максимальное вовлечение обучающихся учреждений образования в занятия физической культурой и спортом в спортивных объединениях по интересам, в городских, районных физкультурно-оздоровительных, спортивных центрах (комплексах, центрах физкультурно-оздоровительной работы) и физкультурно-спортивных клубах. В республике функционирует более 23 тысяч спортивных объектов. </w:t>
      </w:r>
    </w:p>
    <w:p w:rsidR="0014122A" w:rsidRPr="00192F90" w:rsidRDefault="0014122A" w:rsidP="00192F9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F90">
        <w:rPr>
          <w:rFonts w:ascii="Times New Roman" w:hAnsi="Times New Roman" w:cs="Times New Roman"/>
          <w:sz w:val="28"/>
          <w:szCs w:val="28"/>
        </w:rPr>
        <w:t xml:space="preserve">Молодежь активно выбирает здоровый образ жизни и в качестве формы проведения своего свободного времени. Молодежный туризм становится популярной формой досуга и активной формой пропаганды ЗОЖ. С этой целью ежегодно проводятся Республиканским центром экологии и краеведения для учащейся и студенческой молодежи республиканские туристические слеты, походы, экспедиции, соревнования.  </w:t>
      </w:r>
    </w:p>
    <w:p w:rsidR="00C21A43" w:rsidRPr="00C90629" w:rsidRDefault="00717993" w:rsidP="004233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7" w:history="1">
        <w:r w:rsidR="00C21A43" w:rsidRPr="00E814F5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https://www.belarus.by/ru/about-belarus/sport</w:t>
        </w:r>
      </w:hyperlink>
      <w:r w:rsidR="00C21A43" w:rsidRPr="002E4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661FF" w:rsidRPr="003202FC" w:rsidRDefault="004661FF" w:rsidP="0042333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FC">
        <w:rPr>
          <w:rFonts w:ascii="Times New Roman" w:hAnsi="Times New Roman" w:cs="Times New Roman"/>
          <w:sz w:val="28"/>
          <w:szCs w:val="28"/>
        </w:rPr>
        <w:t>Заботой государства является сохранение и развитие потенциала молодежи и ее активное вовлечение в создание экономики знаний. Данное направление является одним из приоритетов Программы социально-экономического развити</w:t>
      </w:r>
      <w:r w:rsidR="00734A32">
        <w:rPr>
          <w:rFonts w:ascii="Times New Roman" w:hAnsi="Times New Roman" w:cs="Times New Roman"/>
          <w:sz w:val="28"/>
          <w:szCs w:val="28"/>
        </w:rPr>
        <w:t>я Республики Беларусь на 2016-</w:t>
      </w:r>
      <w:r w:rsidRPr="003202FC">
        <w:rPr>
          <w:rFonts w:ascii="Times New Roman" w:hAnsi="Times New Roman" w:cs="Times New Roman"/>
          <w:sz w:val="28"/>
          <w:szCs w:val="28"/>
        </w:rPr>
        <w:t>2020 годы и комплекса мер по ее реализации.</w:t>
      </w:r>
      <w:r w:rsidR="002E40B3" w:rsidRPr="003202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68C" w:rsidRPr="00AF70B8" w:rsidRDefault="001B168C" w:rsidP="0042333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B8">
        <w:rPr>
          <w:rFonts w:ascii="Times New Roman" w:hAnsi="Times New Roman" w:cs="Times New Roman"/>
          <w:sz w:val="28"/>
          <w:szCs w:val="28"/>
        </w:rPr>
        <w:t>Обращаясь к м</w:t>
      </w:r>
      <w:r w:rsidR="00734A32">
        <w:rPr>
          <w:rFonts w:ascii="Times New Roman" w:hAnsi="Times New Roman" w:cs="Times New Roman"/>
          <w:sz w:val="28"/>
          <w:szCs w:val="28"/>
        </w:rPr>
        <w:t xml:space="preserve">олодому поколению нашей страны, </w:t>
      </w:r>
      <w:r w:rsidRPr="003202FC">
        <w:rPr>
          <w:rFonts w:ascii="Times New Roman" w:hAnsi="Times New Roman" w:cs="Times New Roman"/>
          <w:sz w:val="28"/>
          <w:szCs w:val="28"/>
        </w:rPr>
        <w:t>Глава государства А.Г.</w:t>
      </w:r>
      <w:r w:rsidR="00464A65">
        <w:rPr>
          <w:rFonts w:ascii="Times New Roman" w:hAnsi="Times New Roman" w:cs="Times New Roman"/>
          <w:sz w:val="28"/>
          <w:szCs w:val="28"/>
        </w:rPr>
        <w:t> </w:t>
      </w:r>
      <w:r w:rsidRPr="003202FC">
        <w:rPr>
          <w:rFonts w:ascii="Times New Roman" w:hAnsi="Times New Roman" w:cs="Times New Roman"/>
          <w:sz w:val="28"/>
          <w:szCs w:val="28"/>
        </w:rPr>
        <w:t>Лукашенко</w:t>
      </w:r>
      <w:r w:rsidR="00464A65">
        <w:rPr>
          <w:rFonts w:ascii="Times New Roman" w:hAnsi="Times New Roman" w:cs="Times New Roman"/>
          <w:sz w:val="28"/>
          <w:szCs w:val="28"/>
        </w:rPr>
        <w:t xml:space="preserve"> </w:t>
      </w:r>
      <w:r w:rsidRPr="00AF70B8">
        <w:rPr>
          <w:rFonts w:ascii="Times New Roman" w:hAnsi="Times New Roman" w:cs="Times New Roman"/>
          <w:sz w:val="28"/>
          <w:szCs w:val="28"/>
        </w:rPr>
        <w:t>сказал: «Вы – дети современной, независимой Беларуси. И </w:t>
      </w:r>
      <w:r w:rsidRPr="003202FC">
        <w:rPr>
          <w:rFonts w:ascii="Times New Roman" w:hAnsi="Times New Roman" w:cs="Times New Roman"/>
          <w:sz w:val="28"/>
          <w:szCs w:val="28"/>
        </w:rPr>
        <w:t>если к естественному стремлению достичь больших высот в своей карьере, улучшить свое материальное положение у вас добавится искреннее желание быть полезным своей Родине, то ее будущее – в надежных руках</w:t>
      </w:r>
      <w:r w:rsidRPr="00AF70B8">
        <w:rPr>
          <w:rFonts w:ascii="Times New Roman" w:hAnsi="Times New Roman" w:cs="Times New Roman"/>
          <w:sz w:val="28"/>
          <w:szCs w:val="28"/>
        </w:rPr>
        <w:t>».</w:t>
      </w:r>
    </w:p>
    <w:p w:rsidR="001B168C" w:rsidRPr="00AF70B8" w:rsidRDefault="001B168C" w:rsidP="0042333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2FC">
        <w:rPr>
          <w:rFonts w:ascii="Times New Roman" w:hAnsi="Times New Roman" w:cs="Times New Roman"/>
          <w:sz w:val="28"/>
          <w:szCs w:val="28"/>
        </w:rPr>
        <w:lastRenderedPageBreak/>
        <w:t xml:space="preserve">Новые возможности для талантливой молодежи, небольших компаний и </w:t>
      </w:r>
      <w:proofErr w:type="spellStart"/>
      <w:r w:rsidRPr="003202FC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Pr="003202FC">
        <w:rPr>
          <w:rFonts w:ascii="Times New Roman" w:hAnsi="Times New Roman" w:cs="Times New Roman"/>
          <w:sz w:val="28"/>
          <w:szCs w:val="28"/>
        </w:rPr>
        <w:t xml:space="preserve"> в </w:t>
      </w:r>
      <w:r w:rsidRPr="00AF70B8">
        <w:rPr>
          <w:rFonts w:ascii="Times New Roman" w:hAnsi="Times New Roman" w:cs="Times New Roman"/>
          <w:sz w:val="28"/>
          <w:szCs w:val="28"/>
        </w:rPr>
        <w:t>IT-сфер</w:t>
      </w:r>
      <w:r w:rsidRPr="003202FC">
        <w:rPr>
          <w:rFonts w:ascii="Times New Roman" w:hAnsi="Times New Roman" w:cs="Times New Roman"/>
          <w:sz w:val="28"/>
          <w:szCs w:val="28"/>
        </w:rPr>
        <w:t>е предоставляет п</w:t>
      </w:r>
      <w:r w:rsidRPr="00AF70B8">
        <w:rPr>
          <w:rFonts w:ascii="Times New Roman" w:hAnsi="Times New Roman" w:cs="Times New Roman"/>
          <w:sz w:val="28"/>
          <w:szCs w:val="28"/>
        </w:rPr>
        <w:t>одписанный Президентом Республики Беларусь А.Г.Лукашенко в декабре</w:t>
      </w:r>
      <w:r w:rsidR="00734A32">
        <w:rPr>
          <w:rFonts w:ascii="Times New Roman" w:hAnsi="Times New Roman" w:cs="Times New Roman"/>
          <w:sz w:val="28"/>
          <w:szCs w:val="28"/>
        </w:rPr>
        <w:t xml:space="preserve"> 2017 г. </w:t>
      </w:r>
      <w:r w:rsidRPr="003202FC">
        <w:rPr>
          <w:rFonts w:ascii="Times New Roman" w:hAnsi="Times New Roman" w:cs="Times New Roman"/>
          <w:sz w:val="28"/>
          <w:szCs w:val="28"/>
        </w:rPr>
        <w:t>Декрет № 8</w:t>
      </w:r>
      <w:r w:rsidR="00734A32">
        <w:rPr>
          <w:rFonts w:ascii="Times New Roman" w:hAnsi="Times New Roman" w:cs="Times New Roman"/>
          <w:sz w:val="28"/>
          <w:szCs w:val="28"/>
        </w:rPr>
        <w:t xml:space="preserve"> </w:t>
      </w:r>
      <w:r w:rsidRPr="00AF70B8">
        <w:rPr>
          <w:rFonts w:ascii="Times New Roman" w:hAnsi="Times New Roman" w:cs="Times New Roman"/>
          <w:sz w:val="28"/>
          <w:szCs w:val="28"/>
        </w:rPr>
        <w:t>«О развитии цифровой экономики».</w:t>
      </w:r>
      <w:r w:rsidRPr="003202FC">
        <w:rPr>
          <w:rFonts w:ascii="Times New Roman" w:hAnsi="Times New Roman" w:cs="Times New Roman"/>
          <w:sz w:val="28"/>
          <w:szCs w:val="28"/>
        </w:rPr>
        <w:t xml:space="preserve"> Поддержка государства в данном направлении позволила заявить на весь мир об успешных </w:t>
      </w:r>
      <w:r w:rsidRPr="00AF70B8">
        <w:rPr>
          <w:rFonts w:ascii="Times New Roman" w:hAnsi="Times New Roman" w:cs="Times New Roman"/>
          <w:sz w:val="28"/>
          <w:szCs w:val="28"/>
        </w:rPr>
        <w:t xml:space="preserve">белорусских </w:t>
      </w:r>
      <w:proofErr w:type="spellStart"/>
      <w:r w:rsidRPr="00AF70B8">
        <w:rPr>
          <w:rFonts w:ascii="Times New Roman" w:hAnsi="Times New Roman" w:cs="Times New Roman"/>
          <w:sz w:val="28"/>
          <w:szCs w:val="28"/>
        </w:rPr>
        <w:t>стартап</w:t>
      </w:r>
      <w:r w:rsidRPr="003202FC">
        <w:rPr>
          <w:rFonts w:ascii="Times New Roman" w:hAnsi="Times New Roman" w:cs="Times New Roman"/>
          <w:sz w:val="28"/>
          <w:szCs w:val="28"/>
        </w:rPr>
        <w:t>ах</w:t>
      </w:r>
      <w:proofErr w:type="spellEnd"/>
      <w:r w:rsidRPr="00AF70B8">
        <w:rPr>
          <w:rFonts w:ascii="Times New Roman" w:hAnsi="Times New Roman" w:cs="Times New Roman"/>
          <w:sz w:val="28"/>
          <w:szCs w:val="28"/>
        </w:rPr>
        <w:t>:</w:t>
      </w:r>
    </w:p>
    <w:p w:rsidR="001B168C" w:rsidRPr="00AF70B8" w:rsidRDefault="001B168C" w:rsidP="0042333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70B8">
        <w:rPr>
          <w:rFonts w:ascii="Times New Roman" w:hAnsi="Times New Roman" w:cs="Times New Roman"/>
          <w:i/>
          <w:sz w:val="28"/>
          <w:szCs w:val="28"/>
        </w:rPr>
        <w:t>умная одежда</w:t>
      </w:r>
      <w:r w:rsidR="00734A3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202FC">
        <w:rPr>
          <w:rFonts w:ascii="Times New Roman" w:hAnsi="Times New Roman" w:cs="Times New Roman"/>
          <w:i/>
          <w:sz w:val="28"/>
          <w:szCs w:val="28"/>
        </w:rPr>
        <w:t>Teslasuit</w:t>
      </w:r>
      <w:proofErr w:type="spellEnd"/>
      <w:r w:rsidR="00734A3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F70B8">
        <w:rPr>
          <w:rFonts w:ascii="Times New Roman" w:hAnsi="Times New Roman" w:cs="Times New Roman"/>
          <w:i/>
          <w:sz w:val="28"/>
          <w:szCs w:val="28"/>
        </w:rPr>
        <w:t>– может считывать движения, передавать ощущения на расстоянии и стимулировать мышцы, помогая пользователям полностью погрузиться в виртуальную реальность;</w:t>
      </w:r>
    </w:p>
    <w:p w:rsidR="001B168C" w:rsidRPr="00AF70B8" w:rsidRDefault="00734A32" w:rsidP="0042333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агротехнический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стартап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B168C" w:rsidRPr="003202FC">
        <w:rPr>
          <w:rFonts w:ascii="Times New Roman" w:hAnsi="Times New Roman" w:cs="Times New Roman"/>
          <w:i/>
          <w:sz w:val="28"/>
          <w:szCs w:val="28"/>
        </w:rPr>
        <w:t>OneSoil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168C" w:rsidRPr="00AF70B8">
        <w:rPr>
          <w:rFonts w:ascii="Times New Roman" w:hAnsi="Times New Roman" w:cs="Times New Roman"/>
          <w:i/>
          <w:sz w:val="28"/>
          <w:szCs w:val="28"/>
        </w:rPr>
        <w:t xml:space="preserve">– система мониторинга состояния посевных площадей, увеличения урожайности и экономии ресурсов с использованием снимков со спутников и </w:t>
      </w:r>
      <w:proofErr w:type="spellStart"/>
      <w:r w:rsidR="001B168C" w:rsidRPr="00AF70B8">
        <w:rPr>
          <w:rFonts w:ascii="Times New Roman" w:hAnsi="Times New Roman" w:cs="Times New Roman"/>
          <w:i/>
          <w:sz w:val="28"/>
          <w:szCs w:val="28"/>
        </w:rPr>
        <w:t>дронов</w:t>
      </w:r>
      <w:proofErr w:type="spellEnd"/>
      <w:r w:rsidR="001B168C" w:rsidRPr="00AF70B8">
        <w:rPr>
          <w:rFonts w:ascii="Times New Roman" w:hAnsi="Times New Roman" w:cs="Times New Roman"/>
          <w:i/>
          <w:sz w:val="28"/>
          <w:szCs w:val="28"/>
        </w:rPr>
        <w:t>;</w:t>
      </w:r>
    </w:p>
    <w:p w:rsidR="001B168C" w:rsidRPr="00AF70B8" w:rsidRDefault="001B168C" w:rsidP="0042333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70B8">
        <w:rPr>
          <w:rFonts w:ascii="Times New Roman" w:hAnsi="Times New Roman" w:cs="Times New Roman"/>
          <w:i/>
          <w:sz w:val="28"/>
          <w:szCs w:val="28"/>
        </w:rPr>
        <w:t>фитнес-браслет</w:t>
      </w:r>
      <w:r w:rsidR="00734A3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202FC">
        <w:rPr>
          <w:rFonts w:ascii="Times New Roman" w:hAnsi="Times New Roman" w:cs="Times New Roman"/>
          <w:i/>
          <w:sz w:val="28"/>
          <w:szCs w:val="28"/>
        </w:rPr>
        <w:t>RocketBody</w:t>
      </w:r>
      <w:proofErr w:type="spellEnd"/>
      <w:r w:rsidR="00734A3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F70B8">
        <w:rPr>
          <w:rFonts w:ascii="Times New Roman" w:hAnsi="Times New Roman" w:cs="Times New Roman"/>
          <w:i/>
          <w:sz w:val="28"/>
          <w:szCs w:val="28"/>
        </w:rPr>
        <w:t>– высчитывает степень усталости и пик восстановления организма после тренировки;</w:t>
      </w:r>
    </w:p>
    <w:p w:rsidR="001B168C" w:rsidRPr="00AF70B8" w:rsidRDefault="00734A32" w:rsidP="0042333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нейросетевое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приложение </w:t>
      </w:r>
      <w:proofErr w:type="spellStart"/>
      <w:r w:rsidR="001B168C" w:rsidRPr="003202FC">
        <w:rPr>
          <w:rFonts w:ascii="Times New Roman" w:hAnsi="Times New Roman" w:cs="Times New Roman"/>
          <w:i/>
          <w:sz w:val="28"/>
          <w:szCs w:val="28"/>
        </w:rPr>
        <w:t>Fabby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168C" w:rsidRPr="00AF70B8">
        <w:rPr>
          <w:rFonts w:ascii="Times New Roman" w:hAnsi="Times New Roman" w:cs="Times New Roman"/>
          <w:i/>
          <w:sz w:val="28"/>
          <w:szCs w:val="28"/>
        </w:rPr>
        <w:t>– для смены фона на фотографиях в смартфонах</w:t>
      </w:r>
      <w:r w:rsidR="001B168C" w:rsidRPr="003202FC">
        <w:rPr>
          <w:rFonts w:ascii="Times New Roman" w:hAnsi="Times New Roman" w:cs="Times New Roman"/>
          <w:i/>
          <w:sz w:val="28"/>
          <w:szCs w:val="28"/>
        </w:rPr>
        <w:t xml:space="preserve"> и др.</w:t>
      </w:r>
    </w:p>
    <w:p w:rsidR="003202FC" w:rsidRDefault="003202FC" w:rsidP="00423337">
      <w:pPr>
        <w:tabs>
          <w:tab w:val="left" w:pos="1095"/>
        </w:tabs>
        <w:spacing w:after="0" w:line="360" w:lineRule="auto"/>
        <w:ind w:firstLine="709"/>
        <w:jc w:val="both"/>
      </w:pPr>
      <w:r w:rsidRPr="00C21A43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Разработки молодых учёных внедряются на многих предприятиях нашей страны. Совет молодых учёных Национальной академии наук объединяет более 200 человек в возрасте до 35 лет. Их проекты успешно используют в ракетостроении, сельском хозяйстве, промышленном производстве.</w:t>
      </w:r>
      <w:r w:rsidR="003C36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="00FE0671" w:rsidRPr="00FE0671">
          <w:rPr>
            <w:rStyle w:val="a5"/>
            <w:rFonts w:ascii="Times New Roman" w:hAnsi="Times New Roman" w:cs="Times New Roman"/>
            <w:sz w:val="28"/>
            <w:szCs w:val="28"/>
          </w:rPr>
          <w:t>https://www.tvr.by/news/obshchestvo/razrabotki_molodykh_uchenykh_nan_ispolzuyutsya_na_mnogikh_belorusskikh_predpriyatiyakh/</w:t>
        </w:r>
      </w:hyperlink>
    </w:p>
    <w:p w:rsidR="00C21A43" w:rsidRPr="00057CC5" w:rsidRDefault="001B168C" w:rsidP="00C21A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 и умения молодых граждан востребованы во всех отраслях народного хозяйства нашей страны. По данным Национального статистического комитета Республики Бе</w:t>
      </w:r>
      <w:r w:rsidR="00734A32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ларусь молодежь в возрасте 16-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 w:rsidR="006941A2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лет составляет около 26% в общей численности занятого населения.</w:t>
      </w:r>
      <w:r w:rsidR="00C21A43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B168C" w:rsidRPr="00057CC5" w:rsidRDefault="00C21A43" w:rsidP="00C21A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Выделяются средства для развития образовательной базы учреждений</w:t>
      </w:r>
      <w:r w:rsidR="00734A32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профессионального образования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Стимулирует обновление материальной базы учреждений образования участие в международном движении </w:t>
      </w:r>
      <w:proofErr w:type="spellStart"/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WorldSkills</w:t>
      </w:r>
      <w:proofErr w:type="spellEnd"/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International</w:t>
      </w:r>
      <w:proofErr w:type="spellEnd"/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4A32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Молодые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белорусы на последнем международном чемпионате профессионального мастерства </w:t>
      </w:r>
      <w:proofErr w:type="spellStart"/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WorldSkills</w:t>
      </w:r>
      <w:proofErr w:type="spellEnd"/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International</w:t>
      </w:r>
      <w:proofErr w:type="spellEnd"/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Казани стали обладателями бронзовой и серебряной медалей.</w:t>
      </w:r>
    </w:p>
    <w:p w:rsidR="001B168C" w:rsidRPr="00057CC5" w:rsidRDefault="001B168C" w:rsidP="003202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Государством предусмотрены меры, направленные на стимулирование труда и материальную поддержку молодых специалистов</w:t>
      </w:r>
      <w:r w:rsidR="00C21A43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тарифных ставок (окладов) от 10% до 50% по различным основаниям (с первого дня работы за стаж работы в отрасли, при работе по контракту и т.д.); установление ежемесячных доплат в течение двух лет. Производятся доплаты молодым при работе на селе</w:t>
      </w:r>
      <w:r w:rsidRPr="00057CC5">
        <w:rPr>
          <w:rFonts w:ascii="Times New Roman" w:hAnsi="Times New Roman" w:cs="Times New Roman"/>
          <w:sz w:val="28"/>
          <w:szCs w:val="28"/>
        </w:rPr>
        <w:t xml:space="preserve">. В коллективных договорах предусмотрены меры по социальной поддержке молодых сотрудников, закреплению их на рабочих местах, предоставлению нуждающимся жилья. </w:t>
      </w:r>
    </w:p>
    <w:p w:rsidR="00BA185B" w:rsidRPr="00057CC5" w:rsidRDefault="00BA185B" w:rsidP="006941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Наряду с общими нормами трудового права, распространяющимися на всех работников, трудовое законодательство республики содержит специальные нормы, адресованные лицам моложе 18 лет.</w:t>
      </w:r>
    </w:p>
    <w:p w:rsidR="00BA185B" w:rsidRPr="00057CC5" w:rsidRDefault="00BA185B" w:rsidP="006941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Трудовым кодексом Республики Беларусь заключение трудового договора допускается с лицами, достигшими 16 лет, а также с лицами, достигшими 14-летнего возраста (статья 21 ТК Республики Беларусь):</w:t>
      </w:r>
    </w:p>
    <w:p w:rsidR="00BA185B" w:rsidRPr="00057CC5" w:rsidRDefault="00BA185B" w:rsidP="006941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для выполнения легкой работы, не причиняющей вреда здоровью и не наносящей ущерба процессу обучения, согласно Перечню легких видов работ, которые могут выполнять лица в возрасте от 14 до 16 лет, утвержденным постановлением Минздрава Республики Беларусь от 29.04.2000 № 9, при условии наличия письменного согласия одного из родителей (усыновителей, попечителей) (статья 22 ТК Республики Беларусь);</w:t>
      </w:r>
    </w:p>
    <w:p w:rsidR="00BA185B" w:rsidRPr="00057CC5" w:rsidRDefault="00BA185B" w:rsidP="006941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с ограничением продолжительности рабочего времени в неде</w:t>
      </w:r>
      <w:r w:rsidR="006941A2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лю: в возрасте от 14 до 16 лет –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более 23 ч</w:t>
      </w:r>
      <w:r w:rsidR="0013419F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неделю; в возрасте от 16 до 18 лет </w:t>
      </w:r>
      <w:r w:rsidR="006941A2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более 35 ч</w:t>
      </w:r>
      <w:r w:rsidR="0013419F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неделю (статья 114 ТК Республики Беларусь); и в течение рабочего дня (смены): для работников в возрасте от 14 до 16 лет </w:t>
      </w:r>
      <w:r w:rsidR="006941A2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ч</w:t>
      </w:r>
      <w:r w:rsidR="0013419F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36 мин</w:t>
      </w:r>
      <w:r w:rsidR="0013419F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 16 до 18 лет </w:t>
      </w:r>
      <w:r w:rsidR="006941A2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 ч</w:t>
      </w:r>
      <w:r w:rsidR="0013419F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; для учащихся общеобразовательных учреждений и учреждений, обеспечив</w:t>
      </w:r>
      <w:r w:rsidR="006941A2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ающих получение профессионально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-технического образования, работающих в течение учебного года в свободное от учебы время, в возрасте от 14 до 16 лет </w:t>
      </w:r>
      <w:r w:rsidR="006941A2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ч</w:t>
      </w:r>
      <w:r w:rsidR="0013419F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 мин</w:t>
      </w:r>
      <w:r w:rsidR="0013419F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возрасте от 16 до 18 лет </w:t>
      </w:r>
      <w:r w:rsidR="006941A2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</w:t>
      </w:r>
      <w:r w:rsidR="0013419F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13419F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30 мин.;</w:t>
      </w:r>
    </w:p>
    <w:p w:rsidR="00BA185B" w:rsidRPr="00057CC5" w:rsidRDefault="00BA185B" w:rsidP="006941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оплатой труда при сокращенной продолжительности ежедневной работы в таком же размере, как работникам соответствующих категорий при полной продолжительности ежедневной работы; учащимся общеобразовательных учреждений, учреждений, обеспечивающих получение профессионально-технического и среднего специального образования, работающим в свободное от учебы время, </w:t>
      </w:r>
      <w:r w:rsidR="0013419F"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пропорционально отработанному времени (статья 279 ТК Республики Беларусь);</w:t>
      </w:r>
    </w:p>
    <w:p w:rsidR="00BA185B" w:rsidRPr="00057CC5" w:rsidRDefault="00BA185B" w:rsidP="006941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7CC5">
        <w:rPr>
          <w:rFonts w:ascii="Times New Roman" w:eastAsia="Times New Roman" w:hAnsi="Times New Roman" w:cs="Times New Roman"/>
          <w:color w:val="000000"/>
          <w:sz w:val="28"/>
          <w:szCs w:val="28"/>
        </w:rPr>
        <w:t>с увеличенным до 30 дней отпуском и некоторыми другими льготами.</w:t>
      </w:r>
    </w:p>
    <w:p w:rsidR="00BA185B" w:rsidRPr="00057CC5" w:rsidRDefault="003202FC" w:rsidP="003C369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057CC5">
        <w:rPr>
          <w:rFonts w:eastAsiaTheme="minorEastAsia"/>
          <w:sz w:val="28"/>
          <w:szCs w:val="28"/>
        </w:rPr>
        <w:t>М</w:t>
      </w:r>
      <w:r w:rsidR="001B168C" w:rsidRPr="00057CC5">
        <w:rPr>
          <w:rFonts w:eastAsiaTheme="minorEastAsia"/>
          <w:sz w:val="28"/>
          <w:szCs w:val="28"/>
        </w:rPr>
        <w:t>олодое поколение белорусов обладает достаточно высоким предпринимательским потенциалом</w:t>
      </w:r>
      <w:r w:rsidRPr="00057CC5">
        <w:rPr>
          <w:rFonts w:eastAsiaTheme="minorEastAsia"/>
          <w:sz w:val="28"/>
          <w:szCs w:val="28"/>
        </w:rPr>
        <w:t xml:space="preserve">. Согласно </w:t>
      </w:r>
      <w:r w:rsidR="00C21A43" w:rsidRPr="00057CC5">
        <w:rPr>
          <w:rFonts w:eastAsiaTheme="minorEastAsia"/>
          <w:sz w:val="28"/>
          <w:szCs w:val="28"/>
        </w:rPr>
        <w:t xml:space="preserve">данным </w:t>
      </w:r>
      <w:r w:rsidRPr="00057CC5">
        <w:rPr>
          <w:rFonts w:eastAsiaTheme="minorEastAsia"/>
          <w:sz w:val="28"/>
          <w:szCs w:val="28"/>
        </w:rPr>
        <w:t>республиканского социологического опроса</w:t>
      </w:r>
      <w:r w:rsidR="00C21A43" w:rsidRPr="00057CC5">
        <w:rPr>
          <w:rFonts w:eastAsiaTheme="minorEastAsia"/>
          <w:sz w:val="28"/>
          <w:szCs w:val="28"/>
        </w:rPr>
        <w:t>,</w:t>
      </w:r>
      <w:r w:rsidRPr="00057CC5">
        <w:rPr>
          <w:rFonts w:eastAsiaTheme="minorEastAsia"/>
          <w:sz w:val="28"/>
          <w:szCs w:val="28"/>
        </w:rPr>
        <w:t xml:space="preserve"> </w:t>
      </w:r>
      <w:r w:rsidR="001B168C" w:rsidRPr="00057CC5">
        <w:rPr>
          <w:rFonts w:eastAsiaTheme="minorEastAsia"/>
          <w:sz w:val="28"/>
          <w:szCs w:val="28"/>
        </w:rPr>
        <w:t>36,5% юношей и девушек предпочли бы открыть свое дело, еще 17,5% – работать на частном предприятии.</w:t>
      </w:r>
      <w:r w:rsidRPr="00057CC5">
        <w:rPr>
          <w:rFonts w:eastAsiaTheme="minorEastAsia"/>
          <w:sz w:val="28"/>
          <w:szCs w:val="28"/>
        </w:rPr>
        <w:t xml:space="preserve"> </w:t>
      </w:r>
      <w:r w:rsidR="001B168C" w:rsidRPr="00057CC5">
        <w:rPr>
          <w:rFonts w:eastAsiaTheme="minorEastAsia"/>
          <w:sz w:val="28"/>
          <w:szCs w:val="28"/>
        </w:rPr>
        <w:t>По вопросам организации и развития</w:t>
      </w:r>
      <w:r w:rsidR="00C21A43" w:rsidRPr="00057CC5">
        <w:rPr>
          <w:rFonts w:eastAsiaTheme="minorEastAsia"/>
          <w:sz w:val="28"/>
          <w:szCs w:val="28"/>
        </w:rPr>
        <w:t xml:space="preserve"> </w:t>
      </w:r>
      <w:r w:rsidR="001B168C" w:rsidRPr="00057CC5">
        <w:rPr>
          <w:rFonts w:eastAsiaTheme="minorEastAsia"/>
          <w:sz w:val="28"/>
          <w:szCs w:val="28"/>
        </w:rPr>
        <w:t>предпринимательской деятельности</w:t>
      </w:r>
      <w:r w:rsidR="00C21A43" w:rsidRPr="00057CC5">
        <w:rPr>
          <w:rFonts w:eastAsiaTheme="minorEastAsia"/>
          <w:sz w:val="28"/>
          <w:szCs w:val="28"/>
        </w:rPr>
        <w:t xml:space="preserve"> </w:t>
      </w:r>
      <w:r w:rsidR="001B168C" w:rsidRPr="00057CC5">
        <w:rPr>
          <w:rFonts w:eastAsiaTheme="minorEastAsia"/>
          <w:sz w:val="28"/>
          <w:szCs w:val="28"/>
        </w:rPr>
        <w:t>оказывается консультационная помощь.</w:t>
      </w:r>
      <w:r w:rsidRPr="00057CC5">
        <w:rPr>
          <w:rFonts w:eastAsiaTheme="minorEastAsia"/>
          <w:sz w:val="28"/>
          <w:szCs w:val="28"/>
        </w:rPr>
        <w:t xml:space="preserve"> </w:t>
      </w:r>
      <w:r w:rsidR="004A59F4" w:rsidRPr="00057CC5">
        <w:rPr>
          <w:rFonts w:eastAsiaTheme="minorEastAsia"/>
          <w:sz w:val="28"/>
          <w:szCs w:val="28"/>
        </w:rPr>
        <w:t>На базе учреждений профессионального образования зарегистрировано 7 центров поддержки предпринимательства</w:t>
      </w:r>
      <w:r w:rsidR="00BA185B" w:rsidRPr="00057CC5">
        <w:rPr>
          <w:rFonts w:eastAsiaTheme="minorEastAsia"/>
          <w:sz w:val="28"/>
          <w:szCs w:val="28"/>
        </w:rPr>
        <w:t>.</w:t>
      </w:r>
    </w:p>
    <w:p w:rsidR="004A59F4" w:rsidRPr="00057CC5" w:rsidRDefault="00717993" w:rsidP="00423337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Fonts w:eastAsiaTheme="minorEastAsia"/>
          <w:sz w:val="28"/>
          <w:szCs w:val="28"/>
          <w:u w:val="single"/>
        </w:rPr>
      </w:pPr>
      <w:hyperlink r:id="rId9" w:history="1">
        <w:r w:rsidR="004A59F4" w:rsidRPr="00057CC5">
          <w:rPr>
            <w:rFonts w:eastAsiaTheme="minorEastAsia"/>
            <w:sz w:val="28"/>
            <w:szCs w:val="28"/>
            <w:u w:val="single"/>
          </w:rPr>
          <w:t>https://www.economy.gov.by/ru/center-predprin-ru/</w:t>
        </w:r>
      </w:hyperlink>
    </w:p>
    <w:p w:rsidR="003202FC" w:rsidRPr="00057CC5" w:rsidRDefault="003202FC" w:rsidP="003202F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057CC5">
        <w:rPr>
          <w:rFonts w:eastAsiaTheme="minorEastAsia"/>
          <w:sz w:val="28"/>
          <w:szCs w:val="28"/>
        </w:rPr>
        <w:t>В целях коммерциализации разработанных молодыми гражданами бизнес-пр</w:t>
      </w:r>
      <w:r w:rsidR="0013419F" w:rsidRPr="00057CC5">
        <w:rPr>
          <w:rFonts w:eastAsiaTheme="minorEastAsia"/>
          <w:sz w:val="28"/>
          <w:szCs w:val="28"/>
        </w:rPr>
        <w:t>оектов при ЦК ОО «БРСМ» создан С</w:t>
      </w:r>
      <w:r w:rsidRPr="00057CC5">
        <w:rPr>
          <w:rFonts w:eastAsiaTheme="minorEastAsia"/>
          <w:sz w:val="28"/>
          <w:szCs w:val="28"/>
        </w:rPr>
        <w:t>овет молодых предпринимателей.</w:t>
      </w:r>
    </w:p>
    <w:p w:rsidR="00423337" w:rsidRPr="00057CC5" w:rsidRDefault="00423337" w:rsidP="00423337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057CC5">
        <w:rPr>
          <w:rFonts w:eastAsiaTheme="minorEastAsia"/>
          <w:sz w:val="28"/>
          <w:szCs w:val="28"/>
        </w:rPr>
        <w:t>Осуществляется поддержка талантливой и одаренной молодежи.</w:t>
      </w:r>
      <w:r w:rsidRPr="00057CC5">
        <w:rPr>
          <w:rFonts w:eastAsiaTheme="minorEastAsia"/>
          <w:sz w:val="28"/>
          <w:szCs w:val="28"/>
          <w:u w:val="single"/>
        </w:rPr>
        <w:t xml:space="preserve"> </w:t>
      </w:r>
      <w:r w:rsidRPr="00057CC5">
        <w:rPr>
          <w:rFonts w:eastAsiaTheme="minorEastAsia"/>
          <w:sz w:val="28"/>
          <w:szCs w:val="28"/>
        </w:rPr>
        <w:t>Функционируют специальные фонды Президента Республики Беларусь по социальной поддержке одаренных учащихся и студентов, талантливой молодежи. В настоящее время банк данных одаренной молодежи содержит информацию о 6 тысячах выпускников учреждений образования и их карьерном росте.</w:t>
      </w:r>
    </w:p>
    <w:p w:rsidR="00423337" w:rsidRPr="00057CC5" w:rsidRDefault="00423337" w:rsidP="00423337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057CC5">
        <w:rPr>
          <w:rFonts w:eastAsiaTheme="minorEastAsia"/>
          <w:sz w:val="28"/>
          <w:szCs w:val="28"/>
        </w:rPr>
        <w:t>Лауреатам специального фонда Президента Республики Беларусь оказывается социальная поддержка:</w:t>
      </w:r>
    </w:p>
    <w:p w:rsidR="00423337" w:rsidRPr="00057CC5" w:rsidRDefault="00423337" w:rsidP="00423337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057CC5">
        <w:rPr>
          <w:rFonts w:eastAsiaTheme="minorEastAsia"/>
          <w:sz w:val="28"/>
          <w:szCs w:val="28"/>
        </w:rPr>
        <w:t>при распределении имеют преимущество в выборе места работы;</w:t>
      </w:r>
    </w:p>
    <w:p w:rsidR="00423337" w:rsidRPr="00057CC5" w:rsidRDefault="00423337" w:rsidP="00423337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057CC5">
        <w:rPr>
          <w:rFonts w:eastAsiaTheme="minorEastAsia"/>
          <w:sz w:val="28"/>
          <w:szCs w:val="28"/>
        </w:rPr>
        <w:t>принятым на работу в бюджетные организации предусматривается повышение тарифных ставок на 15 процентов;</w:t>
      </w:r>
    </w:p>
    <w:p w:rsidR="00423337" w:rsidRPr="00057CC5" w:rsidRDefault="00423337" w:rsidP="00423337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057CC5">
        <w:rPr>
          <w:rFonts w:eastAsiaTheme="minorEastAsia"/>
          <w:sz w:val="28"/>
          <w:szCs w:val="28"/>
        </w:rPr>
        <w:t>законодательно закреплено право на включение вне очереди в списки на получение льготных кредитов для строительства или приобретения жилых помещений.</w:t>
      </w:r>
    </w:p>
    <w:p w:rsidR="00AF70B8" w:rsidRPr="00057CC5" w:rsidRDefault="002E40B3" w:rsidP="00C21A43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057CC5">
        <w:rPr>
          <w:rFonts w:eastAsiaTheme="minorEastAsia"/>
          <w:sz w:val="28"/>
          <w:szCs w:val="28"/>
        </w:rPr>
        <w:t>В Беларуси с</w:t>
      </w:r>
      <w:r w:rsidR="004661FF" w:rsidRPr="00057CC5">
        <w:rPr>
          <w:rFonts w:eastAsiaTheme="minorEastAsia"/>
          <w:sz w:val="28"/>
          <w:szCs w:val="28"/>
        </w:rPr>
        <w:t>озда</w:t>
      </w:r>
      <w:r w:rsidRPr="00057CC5">
        <w:rPr>
          <w:rFonts w:eastAsiaTheme="minorEastAsia"/>
          <w:sz w:val="28"/>
          <w:szCs w:val="28"/>
        </w:rPr>
        <w:t>ются</w:t>
      </w:r>
      <w:r w:rsidR="004661FF" w:rsidRPr="00057CC5">
        <w:rPr>
          <w:rFonts w:eastAsiaTheme="minorEastAsia"/>
          <w:sz w:val="28"/>
          <w:szCs w:val="28"/>
        </w:rPr>
        <w:t xml:space="preserve"> услови</w:t>
      </w:r>
      <w:r w:rsidRPr="00057CC5">
        <w:rPr>
          <w:rFonts w:eastAsiaTheme="minorEastAsia"/>
          <w:sz w:val="28"/>
          <w:szCs w:val="28"/>
        </w:rPr>
        <w:t>я</w:t>
      </w:r>
      <w:r w:rsidR="004661FF" w:rsidRPr="00057CC5">
        <w:rPr>
          <w:rFonts w:eastAsiaTheme="minorEastAsia"/>
          <w:sz w:val="28"/>
          <w:szCs w:val="28"/>
        </w:rPr>
        <w:t xml:space="preserve"> для социальной активности молодежи</w:t>
      </w:r>
      <w:r w:rsidRPr="00057CC5">
        <w:rPr>
          <w:rFonts w:eastAsiaTheme="minorEastAsia"/>
          <w:sz w:val="28"/>
          <w:szCs w:val="28"/>
        </w:rPr>
        <w:t>. Происходит</w:t>
      </w:r>
      <w:r w:rsidR="004661FF" w:rsidRPr="00057CC5">
        <w:rPr>
          <w:rFonts w:eastAsiaTheme="minorEastAsia"/>
          <w:sz w:val="28"/>
          <w:szCs w:val="28"/>
        </w:rPr>
        <w:t xml:space="preserve"> выдвижение талантливых юношей и девушек на руководящие должности в органах государственн</w:t>
      </w:r>
      <w:r w:rsidRPr="00057CC5">
        <w:rPr>
          <w:rFonts w:eastAsiaTheme="minorEastAsia"/>
          <w:sz w:val="28"/>
          <w:szCs w:val="28"/>
        </w:rPr>
        <w:t xml:space="preserve">ого управления, в резерв кадров. </w:t>
      </w:r>
      <w:r w:rsidR="00AF70B8" w:rsidRPr="00057CC5">
        <w:rPr>
          <w:rFonts w:eastAsiaTheme="minorEastAsia"/>
          <w:sz w:val="28"/>
          <w:szCs w:val="28"/>
        </w:rPr>
        <w:t>Среди избранных депутатов местных Советов депутатов двадцать восьмого созыва – 720 граждан в возрасте до 30 лет.</w:t>
      </w:r>
    </w:p>
    <w:p w:rsidR="00C21A43" w:rsidRPr="00057CC5" w:rsidRDefault="00AF70B8" w:rsidP="00790C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CC5">
        <w:rPr>
          <w:rFonts w:ascii="Times New Roman" w:hAnsi="Times New Roman" w:cs="Times New Roman"/>
          <w:sz w:val="28"/>
          <w:szCs w:val="28"/>
        </w:rPr>
        <w:t>От уровня правосознания и гражданской ответственности молодежи во многом зависит будущее управление обществом и государством. Молодые белорусы имеют широкие возможности для реализации себя в общественно-политической и социально-полезной деятельности, в том числе через различные формы самоуправления, общественные объединени</w:t>
      </w:r>
      <w:r w:rsidR="008A02C1" w:rsidRPr="00057CC5">
        <w:rPr>
          <w:rFonts w:ascii="Times New Roman" w:hAnsi="Times New Roman" w:cs="Times New Roman"/>
          <w:sz w:val="28"/>
          <w:szCs w:val="28"/>
        </w:rPr>
        <w:t>я</w:t>
      </w:r>
      <w:r w:rsidRPr="00057CC5">
        <w:rPr>
          <w:rFonts w:ascii="Times New Roman" w:hAnsi="Times New Roman" w:cs="Times New Roman"/>
          <w:sz w:val="28"/>
          <w:szCs w:val="28"/>
        </w:rPr>
        <w:t xml:space="preserve"> и гражданские инициативы.</w:t>
      </w:r>
    </w:p>
    <w:p w:rsidR="00423337" w:rsidRPr="00057CC5" w:rsidRDefault="00423337" w:rsidP="004233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CC5">
        <w:rPr>
          <w:rFonts w:ascii="Times New Roman" w:hAnsi="Times New Roman" w:cs="Times New Roman"/>
          <w:sz w:val="28"/>
          <w:szCs w:val="28"/>
        </w:rPr>
        <w:t>Удельный вес населения в возрасте 14-30 лет, пользующегося услугами Интернета, составил 98,5%.</w:t>
      </w:r>
    </w:p>
    <w:p w:rsidR="00423337" w:rsidRPr="00057CC5" w:rsidRDefault="00423337" w:rsidP="004233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CC5">
        <w:rPr>
          <w:rFonts w:ascii="Times New Roman" w:hAnsi="Times New Roman" w:cs="Times New Roman"/>
          <w:sz w:val="28"/>
          <w:szCs w:val="28"/>
        </w:rPr>
        <w:t xml:space="preserve">С целью выявления талантливых и активных молодых людей, работающих в социальных сетях и интернет-пространстве, создания условий для эффективной самореализации молодежи в сети Интернет, формирования информационно-коммуникационной культуры подростков и молодежи, развития интересного для молодежи интернет-контента начата реализация проекта по созданию первого молодежного Youtube-канала, проведен открытый конкурс </w:t>
      </w:r>
      <w:proofErr w:type="spellStart"/>
      <w:r w:rsidRPr="00057CC5">
        <w:rPr>
          <w:rFonts w:ascii="Times New Roman" w:hAnsi="Times New Roman" w:cs="Times New Roman"/>
          <w:sz w:val="28"/>
          <w:szCs w:val="28"/>
        </w:rPr>
        <w:t>блогеров</w:t>
      </w:r>
      <w:proofErr w:type="spellEnd"/>
      <w:r w:rsidRPr="00057CC5">
        <w:rPr>
          <w:rFonts w:ascii="Times New Roman" w:hAnsi="Times New Roman" w:cs="Times New Roman"/>
          <w:sz w:val="28"/>
          <w:szCs w:val="28"/>
        </w:rPr>
        <w:t xml:space="preserve"> «БЛОГОСФЕРА 2.0».</w:t>
      </w:r>
    </w:p>
    <w:p w:rsidR="00423337" w:rsidRPr="00057CC5" w:rsidRDefault="00423337" w:rsidP="004233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CC5">
        <w:rPr>
          <w:rFonts w:ascii="Times New Roman" w:hAnsi="Times New Roman" w:cs="Times New Roman"/>
          <w:sz w:val="28"/>
          <w:szCs w:val="28"/>
        </w:rPr>
        <w:t>Созданы и на постоянной основе осуществляют работу информационные группы учреждений образования в социальных сетях «</w:t>
      </w:r>
      <w:proofErr w:type="spellStart"/>
      <w:r w:rsidRPr="00057CC5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057CC5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057CC5">
        <w:rPr>
          <w:rFonts w:ascii="Times New Roman" w:hAnsi="Times New Roman" w:cs="Times New Roman"/>
          <w:sz w:val="28"/>
          <w:szCs w:val="28"/>
        </w:rPr>
        <w:t>Twitter</w:t>
      </w:r>
      <w:proofErr w:type="spellEnd"/>
      <w:r w:rsidRPr="00057CC5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057CC5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057CC5">
        <w:rPr>
          <w:rFonts w:ascii="Times New Roman" w:hAnsi="Times New Roman" w:cs="Times New Roman"/>
          <w:sz w:val="28"/>
          <w:szCs w:val="28"/>
        </w:rPr>
        <w:t xml:space="preserve">». Актуальные информационные материалы в сфере молодежной политики публикуются на </w:t>
      </w:r>
      <w:proofErr w:type="spellStart"/>
      <w:r w:rsidRPr="00057CC5">
        <w:rPr>
          <w:rFonts w:ascii="Times New Roman" w:hAnsi="Times New Roman" w:cs="Times New Roman"/>
          <w:sz w:val="28"/>
          <w:szCs w:val="28"/>
        </w:rPr>
        <w:t>интернет-ресурсах</w:t>
      </w:r>
      <w:proofErr w:type="spellEnd"/>
      <w:r w:rsidRPr="00057CC5">
        <w:rPr>
          <w:rFonts w:ascii="Times New Roman" w:hAnsi="Times New Roman" w:cs="Times New Roman"/>
          <w:sz w:val="28"/>
          <w:szCs w:val="28"/>
        </w:rPr>
        <w:t xml:space="preserve"> учреждений образования.</w:t>
      </w:r>
    </w:p>
    <w:p w:rsidR="00B868FF" w:rsidRDefault="00F84083" w:rsidP="00E303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2E8">
        <w:rPr>
          <w:rFonts w:ascii="Times New Roman" w:hAnsi="Times New Roman" w:cs="Times New Roman"/>
          <w:b/>
          <w:sz w:val="28"/>
          <w:szCs w:val="28"/>
        </w:rPr>
        <w:t xml:space="preserve">Вопросы для обсуждения </w:t>
      </w:r>
    </w:p>
    <w:p w:rsidR="00734A32" w:rsidRPr="00DE2FFD" w:rsidRDefault="00734A32" w:rsidP="00734A32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2FFD">
        <w:rPr>
          <w:rFonts w:ascii="Times New Roman" w:hAnsi="Times New Roman" w:cs="Times New Roman"/>
          <w:sz w:val="28"/>
          <w:szCs w:val="28"/>
        </w:rPr>
        <w:t>Какая возрастная категория граждан относится к молодёжи?</w:t>
      </w:r>
    </w:p>
    <w:p w:rsidR="00734A32" w:rsidRPr="00790C3B" w:rsidRDefault="00734A32" w:rsidP="00734A32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90C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Какие направления молодёжной политики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реализуются в нашей стране</w:t>
      </w:r>
      <w:r w:rsidRPr="00790C3B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F84083" w:rsidRPr="00D942BD" w:rsidRDefault="00F84083" w:rsidP="00790C3B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42BD">
        <w:rPr>
          <w:rFonts w:ascii="Times New Roman" w:hAnsi="Times New Roman" w:cs="Times New Roman"/>
          <w:sz w:val="28"/>
          <w:szCs w:val="28"/>
          <w:shd w:val="clear" w:color="auto" w:fill="FFFFFF"/>
        </w:rPr>
        <w:t>Какая поддержка оказыва</w:t>
      </w:r>
      <w:r w:rsidR="003948E4" w:rsidRPr="00D942B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D942BD" w:rsidRPr="00D942BD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D942BD">
        <w:rPr>
          <w:rFonts w:ascii="Times New Roman" w:hAnsi="Times New Roman" w:cs="Times New Roman"/>
          <w:sz w:val="28"/>
          <w:szCs w:val="28"/>
          <w:shd w:val="clear" w:color="auto" w:fill="FFFFFF"/>
        </w:rPr>
        <w:t>ся молодому специалисту в нашей стране</w:t>
      </w:r>
      <w:r w:rsidR="003948E4" w:rsidRPr="00D942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42BD" w:rsidRPr="00D942BD">
        <w:rPr>
          <w:rFonts w:ascii="Times New Roman" w:hAnsi="Times New Roman" w:cs="Times New Roman"/>
          <w:sz w:val="28"/>
          <w:szCs w:val="28"/>
          <w:shd w:val="clear" w:color="auto" w:fill="FFFFFF"/>
        </w:rPr>
        <w:t>по месту работы</w:t>
      </w:r>
      <w:r w:rsidRPr="00D942BD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C21A43" w:rsidRPr="00790C3B" w:rsidRDefault="00F84083" w:rsidP="00E303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32E8">
        <w:rPr>
          <w:rFonts w:ascii="Times New Roman" w:hAnsi="Times New Roman" w:cs="Times New Roman"/>
          <w:b/>
          <w:bCs/>
          <w:sz w:val="28"/>
          <w:szCs w:val="28"/>
        </w:rPr>
        <w:t>В фокусе обсуждения:</w:t>
      </w:r>
      <w:r w:rsidRPr="00FE32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2BD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</w:t>
      </w:r>
      <w:r w:rsidR="00734A32">
        <w:rPr>
          <w:rFonts w:ascii="Times New Roman" w:hAnsi="Times New Roman" w:cs="Times New Roman"/>
          <w:sz w:val="28"/>
          <w:szCs w:val="28"/>
          <w:shd w:val="clear" w:color="auto" w:fill="FFFFFF"/>
        </w:rPr>
        <w:t>ежь</w:t>
      </w:r>
      <w:r w:rsidR="00D942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942BD" w:rsidRPr="00C21A43">
        <w:rPr>
          <w:rFonts w:ascii="Times New Roman" w:eastAsia="Times New Roman" w:hAnsi="Times New Roman" w:cs="Times New Roman"/>
          <w:color w:val="000000"/>
          <w:sz w:val="28"/>
          <w:szCs w:val="28"/>
        </w:rPr>
        <w:t>меры</w:t>
      </w:r>
      <w:r w:rsidR="003C36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42BD" w:rsidRPr="00C21A43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стимулировани</w:t>
      </w:r>
      <w:r w:rsidR="003C369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D942BD" w:rsidRPr="00C21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труда</w:t>
      </w:r>
      <w:r w:rsidR="003C369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942BD" w:rsidRPr="00C21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поддержк</w:t>
      </w:r>
      <w:r w:rsidR="003C369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942BD" w:rsidRPr="00C21A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молодых специалистов</w:t>
      </w:r>
      <w:r w:rsidR="00D942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942BD" w:rsidRPr="00D942BD">
        <w:rPr>
          <w:rFonts w:ascii="Times New Roman" w:hAnsi="Times New Roman" w:cs="Times New Roman"/>
          <w:sz w:val="28"/>
          <w:szCs w:val="28"/>
        </w:rPr>
        <w:t>условия для социальной активности молодежи</w:t>
      </w:r>
      <w:r w:rsidR="00D942BD">
        <w:rPr>
          <w:rFonts w:ascii="Times New Roman" w:hAnsi="Times New Roman" w:cs="Times New Roman"/>
          <w:sz w:val="28"/>
          <w:szCs w:val="28"/>
        </w:rPr>
        <w:t>.</w:t>
      </w:r>
    </w:p>
    <w:p w:rsidR="003F6690" w:rsidRDefault="003F6690" w:rsidP="00E303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083" w:rsidRPr="00FE32E8" w:rsidRDefault="00F84083" w:rsidP="00E303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E32E8">
        <w:rPr>
          <w:rFonts w:ascii="Times New Roman" w:hAnsi="Times New Roman" w:cs="Times New Roman"/>
          <w:b/>
          <w:sz w:val="28"/>
          <w:szCs w:val="28"/>
        </w:rPr>
        <w:t>Молод</w:t>
      </w:r>
      <w:r w:rsidR="002B4C5C">
        <w:rPr>
          <w:rFonts w:ascii="Times New Roman" w:hAnsi="Times New Roman" w:cs="Times New Roman"/>
          <w:b/>
          <w:sz w:val="28"/>
          <w:szCs w:val="28"/>
        </w:rPr>
        <w:t>е</w:t>
      </w:r>
      <w:r w:rsidRPr="00FE32E8">
        <w:rPr>
          <w:rFonts w:ascii="Times New Roman" w:hAnsi="Times New Roman" w:cs="Times New Roman"/>
          <w:b/>
          <w:sz w:val="28"/>
          <w:szCs w:val="28"/>
        </w:rPr>
        <w:t>жное движение в Республике Беларусь</w:t>
      </w:r>
      <w:r w:rsidRPr="00FE32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3B98" w:rsidRPr="00E37C39" w:rsidRDefault="008A02C1" w:rsidP="00E37C39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37C39">
        <w:rPr>
          <w:color w:val="000000"/>
          <w:sz w:val="28"/>
          <w:szCs w:val="28"/>
        </w:rPr>
        <w:t xml:space="preserve">Своеобразной школой гражданской активности является </w:t>
      </w:r>
      <w:r w:rsidRPr="00E37C39">
        <w:rPr>
          <w:rStyle w:val="a4"/>
          <w:color w:val="000000"/>
          <w:sz w:val="28"/>
          <w:szCs w:val="28"/>
        </w:rPr>
        <w:t>молодежный парламентаризм</w:t>
      </w:r>
      <w:r w:rsidRPr="00E37C39">
        <w:rPr>
          <w:color w:val="000000"/>
          <w:sz w:val="28"/>
          <w:szCs w:val="28"/>
        </w:rPr>
        <w:t xml:space="preserve">. </w:t>
      </w:r>
    </w:p>
    <w:p w:rsidR="00734A32" w:rsidRDefault="008A02C1" w:rsidP="00E37C39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37C39">
        <w:rPr>
          <w:color w:val="000000"/>
          <w:sz w:val="28"/>
          <w:szCs w:val="28"/>
        </w:rPr>
        <w:t xml:space="preserve">В текущем году </w:t>
      </w:r>
      <w:r w:rsidR="00D13B98" w:rsidRPr="00E37C39">
        <w:rPr>
          <w:color w:val="000000"/>
          <w:sz w:val="28"/>
          <w:szCs w:val="28"/>
        </w:rPr>
        <w:t xml:space="preserve">начата работа </w:t>
      </w:r>
      <w:r w:rsidRPr="00E37C39">
        <w:rPr>
          <w:color w:val="000000"/>
          <w:sz w:val="28"/>
          <w:szCs w:val="28"/>
        </w:rPr>
        <w:t>Молодежного парламента при Национальном собрании Республики Беларусь.</w:t>
      </w:r>
      <w:r w:rsidR="00D13B98" w:rsidRPr="00E37C39">
        <w:rPr>
          <w:color w:val="000000"/>
          <w:sz w:val="28"/>
          <w:szCs w:val="28"/>
        </w:rPr>
        <w:t xml:space="preserve"> </w:t>
      </w:r>
      <w:r w:rsidR="00734A32" w:rsidRPr="00E37C39">
        <w:rPr>
          <w:color w:val="000000"/>
          <w:sz w:val="28"/>
          <w:szCs w:val="28"/>
        </w:rPr>
        <w:t>От каждого региона от областных Советов и Минского городского Совета депутатов</w:t>
      </w:r>
      <w:r w:rsidR="00734A32">
        <w:rPr>
          <w:color w:val="000000"/>
          <w:sz w:val="28"/>
          <w:szCs w:val="28"/>
        </w:rPr>
        <w:t xml:space="preserve"> избраны</w:t>
      </w:r>
      <w:r w:rsidR="00734A32" w:rsidRPr="00E37C39">
        <w:rPr>
          <w:color w:val="000000"/>
          <w:sz w:val="28"/>
          <w:szCs w:val="28"/>
        </w:rPr>
        <w:t xml:space="preserve"> по 10</w:t>
      </w:r>
      <w:r w:rsidR="00734A32">
        <w:rPr>
          <w:color w:val="000000"/>
          <w:sz w:val="28"/>
          <w:szCs w:val="28"/>
        </w:rPr>
        <w:t> молодых людей – самых</w:t>
      </w:r>
      <w:r w:rsidR="00734A32" w:rsidRPr="00E37C39">
        <w:rPr>
          <w:color w:val="000000"/>
          <w:sz w:val="28"/>
          <w:szCs w:val="28"/>
        </w:rPr>
        <w:t xml:space="preserve"> до</w:t>
      </w:r>
      <w:r w:rsidR="00734A32">
        <w:rPr>
          <w:color w:val="000000"/>
          <w:sz w:val="28"/>
          <w:szCs w:val="28"/>
        </w:rPr>
        <w:t>стойных представителей молодежи</w:t>
      </w:r>
      <w:r w:rsidR="00D13B98" w:rsidRPr="00E37C39">
        <w:rPr>
          <w:color w:val="000000"/>
          <w:sz w:val="28"/>
          <w:szCs w:val="28"/>
        </w:rPr>
        <w:t>. Члены Молодежного парламента смогут участвовать в заседаниях сессии Палаты представителей, работать с депутатами в округах, вносить свои предложени</w:t>
      </w:r>
      <w:r w:rsidR="00734A32">
        <w:rPr>
          <w:color w:val="000000"/>
          <w:sz w:val="28"/>
          <w:szCs w:val="28"/>
        </w:rPr>
        <w:t>я при создании законопроектов.</w:t>
      </w:r>
    </w:p>
    <w:p w:rsidR="00D13B98" w:rsidRPr="00E37C39" w:rsidRDefault="00717993" w:rsidP="00734A32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hyperlink r:id="rId10" w:history="1">
        <w:r w:rsidR="00D13B98" w:rsidRPr="00E37C39">
          <w:rPr>
            <w:rStyle w:val="a5"/>
            <w:sz w:val="28"/>
            <w:szCs w:val="28"/>
          </w:rPr>
          <w:t>https://www.belta.by/society/view/molodezhnyj-parlament-pri-natsionalnom-sobranii-belarusi-nachnet-rabotu-uzhe-vesnoj-381060-2020/</w:t>
        </w:r>
      </w:hyperlink>
    </w:p>
    <w:p w:rsidR="00E37C39" w:rsidRDefault="00E37C39" w:rsidP="00E37C39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37C39">
        <w:rPr>
          <w:color w:val="000000"/>
          <w:sz w:val="28"/>
          <w:szCs w:val="28"/>
        </w:rPr>
        <w:t>Молодежные парламенты в регионах избираются из числа учащихся учреждений общего среднего, профессионально-технического и среднего специального образования области, работающей молодежи, актива детских и молодежных общественных организаций.</w:t>
      </w:r>
    </w:p>
    <w:p w:rsidR="00734A32" w:rsidRDefault="00D13B98" w:rsidP="00E37C39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37C39">
        <w:rPr>
          <w:color w:val="000000"/>
          <w:sz w:val="28"/>
          <w:szCs w:val="28"/>
        </w:rPr>
        <w:t>С 2015 года новой формой участия белорусской молодежи в общественной жизни страны стала деятельность общественного республиканского студенческого совета при Министре образования Республики Беларусь.</w:t>
      </w:r>
      <w:r w:rsidRPr="00E37C39">
        <w:rPr>
          <w:sz w:val="28"/>
          <w:szCs w:val="28"/>
        </w:rPr>
        <w:t xml:space="preserve"> </w:t>
      </w:r>
      <w:r w:rsidRPr="00E37C39">
        <w:rPr>
          <w:color w:val="000000"/>
          <w:sz w:val="28"/>
          <w:szCs w:val="28"/>
        </w:rPr>
        <w:t xml:space="preserve">В общественный совет вошли по одному студенту-представителю всех 54 вузов страны. </w:t>
      </w:r>
    </w:p>
    <w:p w:rsidR="00D13B98" w:rsidRDefault="00717993" w:rsidP="00734A32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hyperlink r:id="rId11" w:history="1">
        <w:r w:rsidR="00734A32" w:rsidRPr="004948F3">
          <w:rPr>
            <w:rStyle w:val="a5"/>
            <w:sz w:val="28"/>
            <w:szCs w:val="28"/>
          </w:rPr>
          <w:t>https://vk.com/studsovetmo</w:t>
        </w:r>
      </w:hyperlink>
    </w:p>
    <w:p w:rsidR="00D13B98" w:rsidRPr="00057CC5" w:rsidRDefault="00D13B98" w:rsidP="00E37C39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57CC5">
        <w:rPr>
          <w:color w:val="000000"/>
          <w:sz w:val="28"/>
          <w:szCs w:val="28"/>
        </w:rPr>
        <w:t>Участие в различных форма</w:t>
      </w:r>
      <w:r w:rsidR="002B4C5C">
        <w:rPr>
          <w:color w:val="000000"/>
          <w:sz w:val="28"/>
          <w:szCs w:val="28"/>
        </w:rPr>
        <w:t>х</w:t>
      </w:r>
      <w:r w:rsidRPr="00057CC5">
        <w:rPr>
          <w:color w:val="000000"/>
          <w:sz w:val="28"/>
          <w:szCs w:val="28"/>
        </w:rPr>
        <w:t xml:space="preserve"> самоуправления </w:t>
      </w:r>
      <w:r w:rsidR="003C3695" w:rsidRPr="00057CC5">
        <w:rPr>
          <w:color w:val="000000"/>
          <w:sz w:val="28"/>
          <w:szCs w:val="28"/>
        </w:rPr>
        <w:t>–</w:t>
      </w:r>
      <w:r w:rsidRPr="00057CC5">
        <w:rPr>
          <w:color w:val="000000"/>
          <w:sz w:val="28"/>
          <w:szCs w:val="28"/>
        </w:rPr>
        <w:t xml:space="preserve"> это возможность формирования лидерских качеств молодых людей, умений анализировать информационные потоки, выдвигать идеи и нести за них ответственность. Молодежь строит партнерские взаимоотношения с властью, не ожидая от нее готовых решений собственных проблем, а предлагая конкретные идеи в вопросах трудоустройства и карьерного роста, организации досуга, профилактики асоциальных явлений, пропаганды здорового образа жизни.</w:t>
      </w:r>
    </w:p>
    <w:p w:rsidR="00C21A43" w:rsidRPr="00057CC5" w:rsidRDefault="00E37C39" w:rsidP="00584E25">
      <w:pPr>
        <w:shd w:val="clear" w:color="auto" w:fill="FBFBFB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CC5">
        <w:rPr>
          <w:rFonts w:ascii="Times New Roman" w:hAnsi="Times New Roman" w:cs="Times New Roman"/>
          <w:sz w:val="28"/>
          <w:szCs w:val="28"/>
        </w:rPr>
        <w:t xml:space="preserve">Приобрести лидерские качества, внести посильный вклад в развитие нашей страны помогает участие молодежи в молодёжных организациях и объединениях. </w:t>
      </w:r>
      <w:r w:rsidR="00C21A43" w:rsidRPr="00057CC5">
        <w:rPr>
          <w:rFonts w:ascii="Times New Roman" w:hAnsi="Times New Roman" w:cs="Times New Roman"/>
          <w:sz w:val="28"/>
          <w:szCs w:val="28"/>
        </w:rPr>
        <w:t xml:space="preserve">В нашей стране зарегистрировано 2856 общественных объединений, из них </w:t>
      </w:r>
      <w:r w:rsidR="00C21A43" w:rsidRPr="00057CC5">
        <w:rPr>
          <w:rFonts w:ascii="Times New Roman" w:hAnsi="Times New Roman" w:cs="Times New Roman"/>
          <w:bCs/>
          <w:sz w:val="28"/>
          <w:szCs w:val="28"/>
        </w:rPr>
        <w:t>338</w:t>
      </w:r>
      <w:r w:rsidR="00734A32" w:rsidRPr="00057CC5">
        <w:rPr>
          <w:rFonts w:ascii="Times New Roman" w:hAnsi="Times New Roman" w:cs="Times New Roman"/>
          <w:sz w:val="28"/>
          <w:szCs w:val="28"/>
        </w:rPr>
        <w:t xml:space="preserve"> </w:t>
      </w:r>
      <w:r w:rsidR="00C21A43" w:rsidRPr="00057CC5">
        <w:rPr>
          <w:rFonts w:ascii="Times New Roman" w:hAnsi="Times New Roman" w:cs="Times New Roman"/>
          <w:sz w:val="28"/>
          <w:szCs w:val="28"/>
        </w:rPr>
        <w:t>– молодежных (в том числе 27 – детских).</w:t>
      </w:r>
      <w:r w:rsidR="008A02C1" w:rsidRPr="00057CC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F6CFD" w:rsidRPr="00057CC5" w:rsidRDefault="00C21A43" w:rsidP="00CF6CFD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057CC5">
        <w:rPr>
          <w:rFonts w:eastAsiaTheme="minorEastAsia"/>
          <w:sz w:val="28"/>
          <w:szCs w:val="28"/>
        </w:rPr>
        <w:t xml:space="preserve">Наиболее массовой среди молодежных организаций </w:t>
      </w:r>
      <w:r w:rsidR="00B1545F" w:rsidRPr="00057CC5">
        <w:rPr>
          <w:rFonts w:eastAsiaTheme="minorEastAsia"/>
          <w:color w:val="000000" w:themeColor="text1"/>
          <w:sz w:val="28"/>
          <w:szCs w:val="28"/>
        </w:rPr>
        <w:t xml:space="preserve">является общественное объединение </w:t>
      </w:r>
      <w:r w:rsidR="00B1545F" w:rsidRPr="00057CC5">
        <w:rPr>
          <w:rFonts w:eastAsiaTheme="minorEastAsia"/>
          <w:sz w:val="28"/>
          <w:szCs w:val="28"/>
        </w:rPr>
        <w:t>«Белорусский республиканский союз молодежи» (далее – БРСМ).</w:t>
      </w:r>
      <w:r w:rsidRPr="00057CC5">
        <w:rPr>
          <w:rFonts w:eastAsiaTheme="minorEastAsia"/>
          <w:sz w:val="28"/>
          <w:szCs w:val="28"/>
        </w:rPr>
        <w:t xml:space="preserve"> </w:t>
      </w:r>
      <w:r w:rsidR="00CF6CFD" w:rsidRPr="00057CC5">
        <w:rPr>
          <w:rFonts w:eastAsiaTheme="minorEastAsia"/>
          <w:bCs/>
          <w:sz w:val="28"/>
          <w:szCs w:val="28"/>
        </w:rPr>
        <w:t>БРСМ</w:t>
      </w:r>
      <w:r w:rsidR="00CF6CFD" w:rsidRPr="00057CC5">
        <w:rPr>
          <w:rFonts w:eastAsiaTheme="minorEastAsia"/>
          <w:sz w:val="28"/>
          <w:szCs w:val="28"/>
        </w:rPr>
        <w:t xml:space="preserve"> </w:t>
      </w:r>
      <w:r w:rsidR="00CF6CFD" w:rsidRPr="00057CC5">
        <w:rPr>
          <w:rFonts w:eastAsiaTheme="minorEastAsia"/>
          <w:bCs/>
          <w:sz w:val="28"/>
          <w:szCs w:val="28"/>
        </w:rPr>
        <w:t>объединяет около 50% юношей и девушек</w:t>
      </w:r>
      <w:r w:rsidR="00CF6CFD" w:rsidRPr="00057CC5">
        <w:rPr>
          <w:rFonts w:eastAsiaTheme="minorEastAsia"/>
          <w:sz w:val="28"/>
          <w:szCs w:val="28"/>
        </w:rPr>
        <w:t xml:space="preserve"> от общего количества учащихся учреждений профессионального образования. </w:t>
      </w:r>
    </w:p>
    <w:p w:rsidR="00E37C39" w:rsidRDefault="00B1545F" w:rsidP="00584E2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5"/>
          <w:sz w:val="28"/>
          <w:szCs w:val="28"/>
          <w:shd w:val="clear" w:color="auto" w:fill="FFFFFF"/>
        </w:rPr>
      </w:pPr>
      <w:r w:rsidRPr="00057CC5">
        <w:rPr>
          <w:rFonts w:eastAsiaTheme="minorEastAsia"/>
          <w:sz w:val="28"/>
          <w:szCs w:val="28"/>
        </w:rPr>
        <w:t>Также пользуются популярностью у молодежи общественное объединение «Белорусская республиканская пионерская организация», республиканское общественное объединение «Белорусская Ассоциация клубов ЮНЕСКО», молодежное общественное объединение «Белорусская лига интеллектуальных команд», Белорусская молодежная общественная организация спаса</w:t>
      </w:r>
      <w:r w:rsidR="003F6690" w:rsidRPr="00057CC5">
        <w:rPr>
          <w:rFonts w:eastAsiaTheme="minorEastAsia"/>
          <w:sz w:val="28"/>
          <w:szCs w:val="28"/>
        </w:rPr>
        <w:t>телей-пожарных, республиканское</w:t>
      </w:r>
      <w:r w:rsidRPr="00057CC5">
        <w:rPr>
          <w:rFonts w:eastAsiaTheme="minorEastAsia"/>
          <w:sz w:val="28"/>
          <w:szCs w:val="28"/>
        </w:rPr>
        <w:t xml:space="preserve"> молодежное общественное объединение «Лига добровольного труда молодежи», </w:t>
      </w:r>
      <w:r w:rsidR="003F6690" w:rsidRPr="00057CC5">
        <w:rPr>
          <w:rFonts w:eastAsiaTheme="minorEastAsia"/>
          <w:sz w:val="28"/>
          <w:szCs w:val="28"/>
        </w:rPr>
        <w:t xml:space="preserve">республиканское общественное объединение </w:t>
      </w:r>
      <w:r w:rsidRPr="00057CC5">
        <w:rPr>
          <w:rFonts w:eastAsiaTheme="minorEastAsia"/>
          <w:sz w:val="28"/>
          <w:szCs w:val="28"/>
        </w:rPr>
        <w:t>«Белорусская лига интеллектуальных команд» и др</w:t>
      </w:r>
      <w:r w:rsidR="008A02C1" w:rsidRPr="00057CC5">
        <w:rPr>
          <w:rFonts w:eastAsiaTheme="minorEastAsia"/>
          <w:sz w:val="28"/>
          <w:szCs w:val="28"/>
        </w:rPr>
        <w:t>.</w:t>
      </w:r>
      <w:r w:rsidR="00E37C39" w:rsidRPr="00057CC5">
        <w:rPr>
          <w:rFonts w:eastAsiaTheme="minorEastAsia"/>
          <w:sz w:val="28"/>
          <w:szCs w:val="28"/>
        </w:rPr>
        <w:t xml:space="preserve"> </w:t>
      </w:r>
      <w:r w:rsidR="00CF6CFD" w:rsidRPr="00057CC5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Реестр молодёжных общественных объединений, пользующихся государственной поддержкой, можно посмотреть на сайте Министерства образования. </w:t>
      </w:r>
      <w:hyperlink r:id="rId12" w:history="1">
        <w:r w:rsidR="00E37C39" w:rsidRPr="00F16561">
          <w:rPr>
            <w:rStyle w:val="a5"/>
            <w:sz w:val="28"/>
            <w:szCs w:val="28"/>
            <w:shd w:val="clear" w:color="auto" w:fill="FFFFFF"/>
          </w:rPr>
          <w:t>https://edu.gov.by/sistema-obrazovaniya/glavnoe-upravlenie-vospitatelnoy-raboty-i-molodezhnoy-politiki/upr-</w:t>
        </w:r>
      </w:hyperlink>
    </w:p>
    <w:p w:rsidR="00B1545F" w:rsidRPr="00057CC5" w:rsidRDefault="00B1545F" w:rsidP="00B1545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7CC5">
        <w:rPr>
          <w:sz w:val="28"/>
          <w:szCs w:val="28"/>
        </w:rPr>
        <w:t>Организована работа по подготовке и переподготовке кадров молодежных и детских объединений.</w:t>
      </w:r>
    </w:p>
    <w:p w:rsidR="00B1545F" w:rsidRPr="00057CC5" w:rsidRDefault="00B1545F" w:rsidP="00B1545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4"/>
          <w:b w:val="0"/>
          <w:bCs w:val="0"/>
          <w:sz w:val="28"/>
          <w:szCs w:val="28"/>
        </w:rPr>
      </w:pPr>
      <w:r w:rsidRPr="00057CC5">
        <w:rPr>
          <w:sz w:val="28"/>
          <w:szCs w:val="28"/>
        </w:rPr>
        <w:t>Принят новый Устав и определены актуальные направления деятельности Белорусского комитета молодежных организаций.</w:t>
      </w:r>
    </w:p>
    <w:p w:rsidR="008A02C1" w:rsidRPr="00057CC5" w:rsidRDefault="00CF6CFD" w:rsidP="00E37C39">
      <w:pPr>
        <w:shd w:val="clear" w:color="auto" w:fill="FBFBFB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7CC5">
        <w:rPr>
          <w:rStyle w:val="a4"/>
          <w:rFonts w:ascii="Times New Roman" w:eastAsia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Деятельность организаций включают в себя работу по таким направлениям, как патриотическое и духовное воспитание, волонтерская деятельность, природоохранная деятельность, поддержание здорового образа жизни и др. </w:t>
      </w:r>
      <w:r w:rsidR="00E37C39" w:rsidRPr="00057CC5">
        <w:rPr>
          <w:rStyle w:val="a4"/>
          <w:rFonts w:ascii="Times New Roman" w:eastAsia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Участники молодежных объединений уделяют много времени вопросам благотворительности, а также</w:t>
      </w:r>
      <w:r w:rsidR="00E37C39" w:rsidRPr="00057CC5">
        <w:rPr>
          <w:rStyle w:val="a4"/>
          <w:rFonts w:eastAsia="Times New Roman"/>
          <w:sz w:val="28"/>
          <w:szCs w:val="28"/>
        </w:rPr>
        <w:t xml:space="preserve"> </w:t>
      </w:r>
      <w:r w:rsidR="00E37C39" w:rsidRPr="00057CC5">
        <w:rPr>
          <w:rStyle w:val="a4"/>
          <w:rFonts w:ascii="Times New Roman" w:eastAsia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осуществляют деятельность по социальной</w:t>
      </w:r>
      <w:r w:rsidR="00E37C39" w:rsidRPr="00057CC5">
        <w:rPr>
          <w:rStyle w:val="a4"/>
          <w:rFonts w:eastAsia="Times New Roman"/>
          <w:sz w:val="28"/>
          <w:szCs w:val="28"/>
        </w:rPr>
        <w:t xml:space="preserve"> </w:t>
      </w:r>
      <w:r w:rsidR="00E37C39" w:rsidRPr="00057C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защите детей и молодежи. </w:t>
      </w:r>
    </w:p>
    <w:p w:rsidR="00B1545F" w:rsidRPr="00057CC5" w:rsidRDefault="00B1545F" w:rsidP="00B1545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7CC5">
        <w:rPr>
          <w:sz w:val="28"/>
          <w:szCs w:val="28"/>
        </w:rPr>
        <w:t>Обеспечивается деятельность Межведомственного координационного совета по развитию молодежного волонтерского движения. В 2019 году в работе 3 926 волонтерских отрядов приняло участие 78 388 человек.</w:t>
      </w:r>
    </w:p>
    <w:p w:rsidR="00F84083" w:rsidRPr="00FE32E8" w:rsidRDefault="00F84083" w:rsidP="00E303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2E8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Вопросы для обсуждения </w:t>
      </w:r>
    </w:p>
    <w:p w:rsidR="00F84083" w:rsidRPr="00E73229" w:rsidRDefault="00F84083" w:rsidP="00D84727">
      <w:pPr>
        <w:pStyle w:val="a3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E73229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99631A" w:rsidRPr="00E73229">
        <w:rPr>
          <w:rFonts w:ascii="Times New Roman" w:hAnsi="Times New Roman" w:cs="Times New Roman"/>
          <w:sz w:val="28"/>
          <w:szCs w:val="28"/>
        </w:rPr>
        <w:t xml:space="preserve">вы знаете </w:t>
      </w:r>
      <w:r w:rsidRPr="00E73229">
        <w:rPr>
          <w:rFonts w:ascii="Times New Roman" w:hAnsi="Times New Roman" w:cs="Times New Roman"/>
          <w:sz w:val="28"/>
          <w:szCs w:val="28"/>
        </w:rPr>
        <w:t>молодёжные общественные объединения</w:t>
      </w:r>
      <w:r w:rsidR="0099631A" w:rsidRPr="00E73229">
        <w:rPr>
          <w:rFonts w:ascii="Times New Roman" w:hAnsi="Times New Roman" w:cs="Times New Roman"/>
          <w:sz w:val="28"/>
          <w:szCs w:val="28"/>
        </w:rPr>
        <w:t>, которые пользуются</w:t>
      </w:r>
      <w:r w:rsidR="00573E0E" w:rsidRPr="00E73229">
        <w:rPr>
          <w:rFonts w:ascii="Times New Roman" w:hAnsi="Times New Roman" w:cs="Times New Roman"/>
          <w:sz w:val="28"/>
          <w:szCs w:val="28"/>
        </w:rPr>
        <w:t xml:space="preserve"> государственной поддержкой</w:t>
      </w:r>
      <w:r w:rsidRPr="00E73229">
        <w:rPr>
          <w:rFonts w:ascii="Times New Roman" w:hAnsi="Times New Roman" w:cs="Times New Roman"/>
          <w:sz w:val="28"/>
          <w:szCs w:val="28"/>
        </w:rPr>
        <w:t xml:space="preserve"> в нашей стране?</w:t>
      </w:r>
    </w:p>
    <w:p w:rsidR="005965B7" w:rsidRPr="00E73229" w:rsidRDefault="0099631A" w:rsidP="00D84727">
      <w:pPr>
        <w:pStyle w:val="a3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E73229">
        <w:rPr>
          <w:rFonts w:ascii="Times New Roman" w:hAnsi="Times New Roman" w:cs="Times New Roman"/>
          <w:sz w:val="28"/>
          <w:szCs w:val="28"/>
        </w:rPr>
        <w:t>Что вы знаете про молодёжный парламент</w:t>
      </w:r>
      <w:r w:rsidR="00BC55AF" w:rsidRPr="00E73229">
        <w:rPr>
          <w:rFonts w:ascii="Times New Roman" w:hAnsi="Times New Roman" w:cs="Times New Roman"/>
          <w:sz w:val="28"/>
          <w:szCs w:val="28"/>
        </w:rPr>
        <w:t>?</w:t>
      </w:r>
    </w:p>
    <w:p w:rsidR="00B25CCA" w:rsidRPr="00FE32E8" w:rsidRDefault="00F84083" w:rsidP="00E303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2E8">
        <w:rPr>
          <w:rFonts w:ascii="Times New Roman" w:hAnsi="Times New Roman" w:cs="Times New Roman"/>
          <w:b/>
          <w:bCs/>
          <w:sz w:val="28"/>
          <w:szCs w:val="28"/>
        </w:rPr>
        <w:t xml:space="preserve">В фокусе обсуждения: </w:t>
      </w:r>
      <w:r w:rsidR="00BC55AF">
        <w:rPr>
          <w:rFonts w:ascii="Times New Roman" w:eastAsia="MS Mincho" w:hAnsi="Times New Roman" w:cs="Times New Roman"/>
          <w:sz w:val="28"/>
          <w:szCs w:val="28"/>
        </w:rPr>
        <w:t xml:space="preserve">молодёжный парламент, молодёжные общественные организации, </w:t>
      </w:r>
      <w:r w:rsidR="00E73229" w:rsidRPr="003C3695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</w:t>
      </w:r>
      <w:r w:rsidR="003C3695" w:rsidRPr="003C3695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E73229" w:rsidRPr="003C3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общественных </w:t>
      </w:r>
      <w:r w:rsidR="003C3695" w:rsidRPr="003C3695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организаций и объединений</w:t>
      </w:r>
      <w:r w:rsidR="00E73229" w:rsidRPr="003C369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F6CFD" w:rsidRDefault="00CF6CFD" w:rsidP="00790C3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B3F" w:rsidRPr="005C7B3F" w:rsidRDefault="005C7B3F" w:rsidP="005C7B3F">
      <w:pPr>
        <w:spacing w:after="0" w:line="360" w:lineRule="auto"/>
        <w:jc w:val="both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5C7B3F">
        <w:rPr>
          <w:rFonts w:ascii="Times New Roman" w:hAnsi="Times New Roman" w:cs="Times New Roman"/>
          <w:b/>
          <w:sz w:val="30"/>
          <w:szCs w:val="30"/>
        </w:rPr>
        <w:t>Участие общественного объединения «Белорусский республиканский союз молодежи» в развитии нашей страны</w:t>
      </w:r>
    </w:p>
    <w:p w:rsidR="00741CFE" w:rsidRPr="00FE32E8" w:rsidRDefault="00A25454" w:rsidP="00E303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БРСМ </w:t>
      </w:r>
      <w:r w:rsidRPr="00E618FB">
        <w:rPr>
          <w:rFonts w:ascii="Times New Roman" w:hAnsi="Times New Roman" w:cs="Times New Roman"/>
          <w:sz w:val="30"/>
          <w:szCs w:val="30"/>
        </w:rPr>
        <w:t>является</w:t>
      </w:r>
      <w:r w:rsidRPr="00E618FB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одной из самых </w:t>
      </w:r>
      <w:r w:rsidRPr="00E618FB">
        <w:rPr>
          <w:rFonts w:ascii="Times New Roman" w:hAnsi="Times New Roman" w:cs="Times New Roman"/>
          <w:sz w:val="30"/>
          <w:szCs w:val="30"/>
        </w:rPr>
        <w:t>активных молод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E618FB">
        <w:rPr>
          <w:rFonts w:ascii="Times New Roman" w:hAnsi="Times New Roman" w:cs="Times New Roman"/>
          <w:sz w:val="30"/>
          <w:szCs w:val="30"/>
        </w:rPr>
        <w:t>жных организаций</w:t>
      </w:r>
      <w:r w:rsidR="00F84083" w:rsidRPr="00FE32E8">
        <w:rPr>
          <w:rFonts w:ascii="Times New Roman" w:hAnsi="Times New Roman" w:cs="Times New Roman"/>
          <w:sz w:val="28"/>
          <w:szCs w:val="28"/>
        </w:rPr>
        <w:t xml:space="preserve">. </w:t>
      </w:r>
      <w:r w:rsidR="00F84083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Первичные организации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БРСМ </w:t>
      </w:r>
      <w:r w:rsidR="00F84083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>есть в каждом</w:t>
      </w:r>
      <w:r w:rsidR="00BA53EF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F6CFD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BA53EF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ССО и </w:t>
      </w:r>
      <w:r w:rsidR="00CF6CFD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BA53EF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>ПТО</w:t>
      </w:r>
      <w:r w:rsidR="00F84083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>. Её члены участвует в значимых мероприятиях государства. Стать членом БРСМ может каждый гражданин Республики Беларусь в возрасте от 14 до 31</w:t>
      </w:r>
      <w:r w:rsidR="00057CC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84083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года, а также иностранные граждане. БРСМ создаёт условия для всестороннего развития и продвижения молодых инициатив. </w:t>
      </w:r>
      <w:r w:rsidR="00741CFE" w:rsidRPr="00FE32E8">
        <w:rPr>
          <w:rFonts w:ascii="Times New Roman" w:hAnsi="Times New Roman" w:cs="Times New Roman"/>
          <w:sz w:val="28"/>
          <w:szCs w:val="28"/>
          <w:lang w:val="be-BY"/>
        </w:rPr>
        <w:t>Численность БРСМ – около 500 тыс. чел.,</w:t>
      </w:r>
      <w:r w:rsidR="00741CFE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считается, что это наиболее активная и креативная </w:t>
      </w:r>
      <w:r w:rsidR="00741CFE" w:rsidRPr="00FE32E8">
        <w:rPr>
          <w:rFonts w:ascii="Times New Roman" w:hAnsi="Times New Roman" w:cs="Times New Roman"/>
          <w:sz w:val="28"/>
          <w:szCs w:val="28"/>
          <w:lang w:val="be-BY"/>
        </w:rPr>
        <w:t xml:space="preserve">часть молодых людей Беларуси. </w:t>
      </w:r>
    </w:p>
    <w:p w:rsidR="00E37C39" w:rsidRDefault="00E37C39" w:rsidP="002B1C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В числе значимых молодежных общественных инициатив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БРСМ – всебелорусские акции «Мы – граждане Беларуси!», «За любимую Беларусь», республиканская патриотическая акция «</w:t>
      </w:r>
      <w:proofErr w:type="spellStart"/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Квiтней</w:t>
      </w:r>
      <w:proofErr w:type="spellEnd"/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Беларусь!», республиканский патриотический проект «Цветы Великой Победы», республиканский многоступенчатый проект «Молодежная эстафета творчества «Мая Беларусь. Мая </w:t>
      </w:r>
      <w:proofErr w:type="spellStart"/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будучыня</w:t>
      </w:r>
      <w:proofErr w:type="spellEnd"/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республиканский семейный проект «Властелин села», республиканская акция «Восстановление святынь Беларуси», проекты «Открытый диалог», «Беларусь – </w:t>
      </w:r>
      <w:proofErr w:type="spellStart"/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крынiца</w:t>
      </w:r>
      <w:proofErr w:type="spellEnd"/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натхнення</w:t>
      </w:r>
      <w:proofErr w:type="spellEnd"/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», творческий проект-праздник «</w:t>
      </w:r>
      <w:proofErr w:type="spellStart"/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Дзень</w:t>
      </w:r>
      <w:proofErr w:type="spellEnd"/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вышыванкі</w:t>
      </w:r>
      <w:proofErr w:type="spellEnd"/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FE32E8" w:rsidRPr="00FE32E8" w:rsidRDefault="00A25454" w:rsidP="00E30369">
      <w:pPr>
        <w:pStyle w:val="1"/>
        <w:spacing w:before="0" w:beforeAutospacing="0" w:after="0" w:afterAutospacing="0" w:line="360" w:lineRule="auto"/>
        <w:ind w:left="142" w:firstLine="708"/>
        <w:jc w:val="both"/>
        <w:rPr>
          <w:b w:val="0"/>
          <w:sz w:val="28"/>
          <w:szCs w:val="28"/>
        </w:rPr>
      </w:pPr>
      <w:r>
        <w:rPr>
          <w:b w:val="0"/>
          <w:sz w:val="30"/>
          <w:szCs w:val="30"/>
        </w:rPr>
        <w:t>БРСМ</w:t>
      </w:r>
      <w:r w:rsidRPr="00FE32E8">
        <w:rPr>
          <w:b w:val="0"/>
          <w:sz w:val="28"/>
          <w:szCs w:val="28"/>
        </w:rPr>
        <w:t xml:space="preserve"> </w:t>
      </w:r>
      <w:r w:rsidR="0084736D" w:rsidRPr="00FE32E8">
        <w:rPr>
          <w:b w:val="0"/>
          <w:sz w:val="28"/>
          <w:szCs w:val="28"/>
        </w:rPr>
        <w:t xml:space="preserve">является организатором республиканского конкурса </w:t>
      </w:r>
      <w:r w:rsidR="00F84083" w:rsidRPr="00FE32E8">
        <w:rPr>
          <w:b w:val="0"/>
          <w:sz w:val="28"/>
          <w:szCs w:val="28"/>
        </w:rPr>
        <w:t>«100 идей для Беларуси»</w:t>
      </w:r>
      <w:r w:rsidR="0099055A" w:rsidRPr="00FE32E8">
        <w:rPr>
          <w:b w:val="0"/>
          <w:sz w:val="28"/>
          <w:szCs w:val="28"/>
        </w:rPr>
        <w:t>.</w:t>
      </w:r>
      <w:r w:rsidR="00F84083" w:rsidRPr="00FE32E8">
        <w:rPr>
          <w:b w:val="0"/>
          <w:sz w:val="28"/>
          <w:szCs w:val="28"/>
        </w:rPr>
        <w:t xml:space="preserve"> </w:t>
      </w:r>
      <w:r w:rsidR="00CF6CFD">
        <w:rPr>
          <w:b w:val="0"/>
          <w:sz w:val="28"/>
          <w:szCs w:val="28"/>
        </w:rPr>
        <w:t>В рамках к</w:t>
      </w:r>
      <w:r w:rsidR="00CF6CFD" w:rsidRPr="00FE32E8">
        <w:rPr>
          <w:b w:val="0"/>
          <w:sz w:val="28"/>
          <w:szCs w:val="28"/>
        </w:rPr>
        <w:t>онкурс</w:t>
      </w:r>
      <w:r w:rsidR="00CF6CFD">
        <w:rPr>
          <w:b w:val="0"/>
          <w:sz w:val="28"/>
          <w:szCs w:val="28"/>
        </w:rPr>
        <w:t>а</w:t>
      </w:r>
      <w:r w:rsidR="00CF6CFD" w:rsidRPr="00FE32E8">
        <w:rPr>
          <w:b w:val="0"/>
          <w:sz w:val="28"/>
          <w:szCs w:val="28"/>
        </w:rPr>
        <w:t xml:space="preserve"> про</w:t>
      </w:r>
      <w:r w:rsidR="00CF6CFD">
        <w:rPr>
          <w:b w:val="0"/>
          <w:sz w:val="28"/>
          <w:szCs w:val="28"/>
        </w:rPr>
        <w:t>х</w:t>
      </w:r>
      <w:r w:rsidR="00CF6CFD" w:rsidRPr="00FE32E8">
        <w:rPr>
          <w:b w:val="0"/>
          <w:sz w:val="28"/>
          <w:szCs w:val="28"/>
        </w:rPr>
        <w:t>одит</w:t>
      </w:r>
      <w:r w:rsidR="00F84083" w:rsidRPr="00FE32E8">
        <w:rPr>
          <w:b w:val="0"/>
          <w:sz w:val="28"/>
          <w:szCs w:val="28"/>
        </w:rPr>
        <w:t xml:space="preserve"> отбор лучших проектов в различных сферах, которые могли бы быть полезны для общества. </w:t>
      </w:r>
      <w:r>
        <w:rPr>
          <w:b w:val="0"/>
          <w:sz w:val="30"/>
          <w:szCs w:val="30"/>
        </w:rPr>
        <w:t>Победители участвуют в Международном проекте «100 идей для СНГ».</w:t>
      </w:r>
    </w:p>
    <w:p w:rsidR="00B11A8C" w:rsidRDefault="00E37C39" w:rsidP="00B11A8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C3C3C"/>
          <w:sz w:val="28"/>
          <w:szCs w:val="28"/>
        </w:rPr>
      </w:pPr>
      <w:r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>Члены БРСМ участвуют в значимых мероприятиях государства, например</w:t>
      </w:r>
      <w:r w:rsidR="00CF6CF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организации </w:t>
      </w:r>
      <w:r w:rsidR="00B11A8C">
        <w:rPr>
          <w:rFonts w:ascii="Times New Roman" w:hAnsi="Times New Roman" w:cs="Times New Roman"/>
          <w:sz w:val="28"/>
          <w:szCs w:val="28"/>
          <w:shd w:val="clear" w:color="auto" w:fill="FFFFFF"/>
        </w:rPr>
        <w:t>«2-х Европейских игр</w:t>
      </w:r>
      <w:r w:rsidR="00B11A8C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2019 года», ежегодно</w:t>
      </w:r>
      <w:r w:rsidR="00B11A8C">
        <w:rPr>
          <w:rFonts w:ascii="Times New Roman" w:hAnsi="Times New Roman" w:cs="Times New Roman"/>
          <w:sz w:val="28"/>
          <w:szCs w:val="28"/>
          <w:shd w:val="clear" w:color="auto" w:fill="FFFFFF"/>
        </w:rPr>
        <w:t>го международного фестиваля</w:t>
      </w:r>
      <w:r w:rsidR="00B11A8C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«Славя</w:t>
      </w:r>
      <w:r w:rsidR="00B11A8C">
        <w:rPr>
          <w:rFonts w:ascii="Times New Roman" w:hAnsi="Times New Roman" w:cs="Times New Roman"/>
          <w:sz w:val="28"/>
          <w:szCs w:val="28"/>
          <w:shd w:val="clear" w:color="auto" w:fill="FFFFFF"/>
        </w:rPr>
        <w:t>нский базар», «Легкоатлетического</w:t>
      </w:r>
      <w:r w:rsidR="00B11A8C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матч</w:t>
      </w:r>
      <w:r w:rsidR="00B11A8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B11A8C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Европа-США в Минске» </w:t>
      </w:r>
      <w:r w:rsidR="00B11A8C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B11A8C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>10 сентября 2019</w:t>
      </w:r>
      <w:r w:rsidR="00B11A8C">
        <w:rPr>
          <w:rFonts w:ascii="Times New Roman" w:hAnsi="Times New Roman" w:cs="Times New Roman"/>
          <w:sz w:val="28"/>
          <w:szCs w:val="28"/>
          <w:shd w:val="clear" w:color="auto" w:fill="FFFFFF"/>
        </w:rPr>
        <w:t> г.)</w:t>
      </w:r>
      <w:r w:rsidR="00B11A8C"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9055A" w:rsidRPr="00E37C39" w:rsidRDefault="0099055A" w:rsidP="00E37C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Члены первичных организаций</w:t>
      </w:r>
      <w:r w:rsid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учреждений образования </w:t>
      </w:r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регулярно принимают участие в таких </w:t>
      </w:r>
      <w:r w:rsidR="00B11A8C">
        <w:rPr>
          <w:rFonts w:ascii="Times New Roman" w:hAnsi="Times New Roman" w:cs="Times New Roman"/>
          <w:sz w:val="28"/>
          <w:szCs w:val="28"/>
          <w:shd w:val="clear" w:color="auto" w:fill="FFFFFF"/>
        </w:rPr>
        <w:t>акциях</w:t>
      </w:r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как «Добрые дела – добрые люди», «Мой подарок ветерану», «Чистый город», «Ветеран живет рядом», «Доброе сердце» и многих других. </w:t>
      </w:r>
    </w:p>
    <w:p w:rsidR="00E37C39" w:rsidRPr="00FE32E8" w:rsidRDefault="00E37C39" w:rsidP="00E37C39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программы «Волонтёр года – Доброе сердце» проводится работа по доставке продуктов и лекарств во всех населённых пунктах «Добро с доставкой на дом». Открыты горячие линии, куда можно обратиться за помощью пожилым одиноким людям. </w:t>
      </w:r>
      <w:hyperlink r:id="rId13" w:history="1">
        <w:r w:rsidRPr="00FE32E8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http://brsm.by/news/dobro-s-dostavkoj-na-dom-2/</w:t>
        </w:r>
      </w:hyperlink>
    </w:p>
    <w:p w:rsidR="00F84083" w:rsidRPr="00E37C39" w:rsidRDefault="00E37C39" w:rsidP="00E37C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FE32E8"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а объединение активной молодёжи из разных сфер деятельности</w:t>
      </w:r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направлено мероприятие, инициированное БРСМ</w:t>
      </w:r>
      <w:r w:rsidR="00057CC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="00B11A8C">
        <w:rPr>
          <w:rFonts w:ascii="Times New Roman" w:hAnsi="Times New Roman" w:cs="Times New Roman"/>
          <w:sz w:val="28"/>
          <w:szCs w:val="28"/>
        </w:rPr>
        <w:t>о</w:t>
      </w:r>
      <w:r w:rsidR="00F84083"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ткрытый диалог «Молодежь Беларуси: традиции и будущее». Целью открытого диалога является формирование активной гражданской позиции молодежи, предоставление возможности молодым людям заявить о своей жизненной позиции, осмыслить роль молодежного движения в развитии страны, в формировании мировоззрения нового поколения, укрепления в общественном сознании имиджа молодежи как активной части общества. </w:t>
      </w:r>
      <w:r w:rsidR="00FE32E8"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Открытый диалог продолжается и </w:t>
      </w:r>
      <w:r w:rsidR="00B11A8C">
        <w:rPr>
          <w:rFonts w:ascii="Times New Roman" w:hAnsi="Times New Roman" w:cs="Times New Roman"/>
          <w:sz w:val="28"/>
          <w:szCs w:val="28"/>
          <w:shd w:val="clear" w:color="auto" w:fill="FFFFFF"/>
        </w:rPr>
        <w:t>является</w:t>
      </w:r>
      <w:r w:rsidR="00FE32E8"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массовым общереспубликанским проектом с участием всех регионов страны</w:t>
      </w:r>
      <w:r w:rsidRPr="00E37C3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E32E8" w:rsidRPr="00FE32E8" w:rsidRDefault="00E37C39" w:rsidP="00E30369">
      <w:pPr>
        <w:spacing w:after="0" w:line="360" w:lineRule="auto"/>
        <w:ind w:right="-108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Наша страна стремится </w:t>
      </w:r>
      <w:r w:rsidR="00B11A8C">
        <w:rPr>
          <w:rFonts w:ascii="Times New Roman" w:eastAsia="MS Mincho" w:hAnsi="Times New Roman" w:cs="Times New Roman"/>
          <w:sz w:val="28"/>
          <w:szCs w:val="28"/>
        </w:rPr>
        <w:t>широко привлекать молодежь к разным сферам</w:t>
      </w:r>
      <w:r w:rsidR="00F84083" w:rsidRPr="00FE32E8">
        <w:rPr>
          <w:rFonts w:ascii="Times New Roman" w:eastAsia="MS Mincho" w:hAnsi="Times New Roman" w:cs="Times New Roman"/>
          <w:sz w:val="28"/>
          <w:szCs w:val="28"/>
        </w:rPr>
        <w:t xml:space="preserve"> деятельности, развивать ее творческий потенциал, чтобы каждый молодой человек, живущий в Беларуси, был уверен, что он нужен своей стране, что именно здесь сможет реализовать свои планы.</w:t>
      </w:r>
    </w:p>
    <w:p w:rsidR="00FE32E8" w:rsidRPr="00FE32E8" w:rsidRDefault="00F84083" w:rsidP="00E303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2E8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Вопросы для обсуждения </w:t>
      </w:r>
    </w:p>
    <w:p w:rsidR="00995B0B" w:rsidRPr="00E618FB" w:rsidRDefault="00995B0B" w:rsidP="00995B0B">
      <w:pPr>
        <w:pStyle w:val="a3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E618FB">
        <w:rPr>
          <w:rFonts w:ascii="Times New Roman" w:hAnsi="Times New Roman" w:cs="Times New Roman"/>
          <w:sz w:val="30"/>
          <w:szCs w:val="30"/>
        </w:rPr>
        <w:t>Кто может стать членом Б</w:t>
      </w:r>
      <w:r>
        <w:rPr>
          <w:rFonts w:ascii="Times New Roman" w:hAnsi="Times New Roman" w:cs="Times New Roman"/>
          <w:sz w:val="30"/>
          <w:szCs w:val="30"/>
        </w:rPr>
        <w:t>РСМ</w:t>
      </w:r>
      <w:r w:rsidRPr="00E618FB">
        <w:rPr>
          <w:rFonts w:ascii="Times New Roman" w:hAnsi="Times New Roman" w:cs="Times New Roman"/>
          <w:sz w:val="30"/>
          <w:szCs w:val="30"/>
        </w:rPr>
        <w:t>?</w:t>
      </w:r>
    </w:p>
    <w:p w:rsidR="00995B0B" w:rsidRPr="00E618FB" w:rsidRDefault="00995B0B" w:rsidP="00995B0B">
      <w:pPr>
        <w:pStyle w:val="a3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30"/>
          <w:szCs w:val="30"/>
        </w:rPr>
      </w:pPr>
      <w:r w:rsidRPr="00E618FB">
        <w:rPr>
          <w:rFonts w:ascii="Times New Roman" w:hAnsi="Times New Roman" w:cs="Times New Roman"/>
          <w:sz w:val="30"/>
          <w:szCs w:val="30"/>
        </w:rPr>
        <w:t>Какие инициативы БРСМ вы знаете?</w:t>
      </w:r>
    </w:p>
    <w:p w:rsidR="00FE32E8" w:rsidRPr="00FE32E8" w:rsidRDefault="00F84083" w:rsidP="00B11A8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2E8">
        <w:rPr>
          <w:rFonts w:ascii="Times New Roman" w:hAnsi="Times New Roman" w:cs="Times New Roman"/>
          <w:b/>
          <w:bCs/>
          <w:sz w:val="28"/>
          <w:szCs w:val="28"/>
        </w:rPr>
        <w:t>В фокусе обсуждения:</w:t>
      </w:r>
      <w:r w:rsidRPr="00FE32E8">
        <w:rPr>
          <w:rFonts w:ascii="Times New Roman" w:hAnsi="Times New Roman" w:cs="Times New Roman"/>
          <w:sz w:val="28"/>
          <w:szCs w:val="28"/>
        </w:rPr>
        <w:t xml:space="preserve"> </w:t>
      </w:r>
      <w:r w:rsidRPr="00E73229">
        <w:rPr>
          <w:rFonts w:ascii="Times New Roman" w:hAnsi="Times New Roman" w:cs="Times New Roman"/>
          <w:sz w:val="28"/>
          <w:szCs w:val="28"/>
        </w:rPr>
        <w:t xml:space="preserve">волонтёрское движение, позиция активного гражданина, </w:t>
      </w:r>
      <w:r w:rsidR="00E73229">
        <w:rPr>
          <w:rFonts w:ascii="Times New Roman" w:hAnsi="Times New Roman" w:cs="Times New Roman"/>
          <w:sz w:val="28"/>
          <w:szCs w:val="28"/>
        </w:rPr>
        <w:t>проекты БРСМ</w:t>
      </w:r>
      <w:r w:rsidRPr="00E73229">
        <w:rPr>
          <w:rFonts w:ascii="Times New Roman" w:hAnsi="Times New Roman" w:cs="Times New Roman"/>
          <w:sz w:val="28"/>
          <w:szCs w:val="28"/>
        </w:rPr>
        <w:t>.</w:t>
      </w:r>
    </w:p>
    <w:p w:rsidR="00E73229" w:rsidRDefault="00E73229" w:rsidP="00E3036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4083" w:rsidRPr="00FE32E8" w:rsidRDefault="00F84083" w:rsidP="00E3036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2E8">
        <w:rPr>
          <w:rFonts w:ascii="Times New Roman" w:hAnsi="Times New Roman" w:cs="Times New Roman"/>
          <w:b/>
          <w:sz w:val="28"/>
          <w:szCs w:val="28"/>
          <w:u w:val="single"/>
        </w:rPr>
        <w:t xml:space="preserve">БЛОК 3 </w:t>
      </w:r>
    </w:p>
    <w:p w:rsidR="00F84083" w:rsidRPr="00FE32E8" w:rsidRDefault="00F84083" w:rsidP="00E3036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2E8">
        <w:rPr>
          <w:rFonts w:ascii="Times New Roman" w:hAnsi="Times New Roman" w:cs="Times New Roman"/>
          <w:b/>
          <w:sz w:val="28"/>
          <w:szCs w:val="28"/>
          <w:u w:val="single"/>
        </w:rPr>
        <w:t>Мы действуем</w:t>
      </w:r>
    </w:p>
    <w:p w:rsidR="00F84083" w:rsidRPr="00FE32E8" w:rsidRDefault="00F84083" w:rsidP="00E3036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2E8">
        <w:rPr>
          <w:rFonts w:ascii="Times New Roman" w:hAnsi="Times New Roman" w:cs="Times New Roman"/>
          <w:b/>
          <w:sz w:val="28"/>
          <w:szCs w:val="28"/>
        </w:rPr>
        <w:t>Вопросы для обсуждения:</w:t>
      </w:r>
    </w:p>
    <w:p w:rsidR="00F84083" w:rsidRPr="00E73229" w:rsidRDefault="00F84083" w:rsidP="00E30369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3229">
        <w:rPr>
          <w:rFonts w:ascii="Times New Roman" w:hAnsi="Times New Roman" w:cs="Times New Roman"/>
          <w:sz w:val="28"/>
          <w:szCs w:val="28"/>
        </w:rPr>
        <w:t xml:space="preserve">Какой вклад </w:t>
      </w:r>
      <w:r w:rsidR="003C3695">
        <w:rPr>
          <w:rFonts w:ascii="Times New Roman" w:hAnsi="Times New Roman" w:cs="Times New Roman"/>
          <w:sz w:val="28"/>
          <w:szCs w:val="28"/>
        </w:rPr>
        <w:t>может внести</w:t>
      </w:r>
      <w:r w:rsidRPr="00E73229">
        <w:rPr>
          <w:rFonts w:ascii="Times New Roman" w:hAnsi="Times New Roman" w:cs="Times New Roman"/>
          <w:sz w:val="28"/>
          <w:szCs w:val="28"/>
        </w:rPr>
        <w:t xml:space="preserve"> молодёжь в </w:t>
      </w:r>
      <w:r w:rsidR="00E73229" w:rsidRPr="00E73229">
        <w:rPr>
          <w:rFonts w:ascii="Times New Roman" w:hAnsi="Times New Roman" w:cs="Times New Roman"/>
          <w:sz w:val="28"/>
          <w:szCs w:val="28"/>
        </w:rPr>
        <w:t>развитие</w:t>
      </w:r>
      <w:r w:rsidRPr="00E73229">
        <w:rPr>
          <w:rFonts w:ascii="Times New Roman" w:hAnsi="Times New Roman" w:cs="Times New Roman"/>
          <w:sz w:val="28"/>
          <w:szCs w:val="28"/>
        </w:rPr>
        <w:t xml:space="preserve"> </w:t>
      </w:r>
      <w:r w:rsidR="00E73229" w:rsidRPr="00E73229">
        <w:rPr>
          <w:rFonts w:ascii="Times New Roman" w:hAnsi="Times New Roman" w:cs="Times New Roman"/>
          <w:sz w:val="28"/>
          <w:szCs w:val="28"/>
        </w:rPr>
        <w:t>нашей</w:t>
      </w:r>
      <w:r w:rsidRPr="00E73229">
        <w:rPr>
          <w:rFonts w:ascii="Times New Roman" w:hAnsi="Times New Roman" w:cs="Times New Roman"/>
          <w:sz w:val="28"/>
          <w:szCs w:val="28"/>
        </w:rPr>
        <w:t xml:space="preserve"> </w:t>
      </w:r>
      <w:r w:rsidR="00011641" w:rsidRPr="00E73229">
        <w:rPr>
          <w:rFonts w:ascii="Times New Roman" w:hAnsi="Times New Roman" w:cs="Times New Roman"/>
          <w:sz w:val="28"/>
          <w:szCs w:val="28"/>
        </w:rPr>
        <w:t>с</w:t>
      </w:r>
      <w:r w:rsidRPr="00E73229">
        <w:rPr>
          <w:rFonts w:ascii="Times New Roman" w:hAnsi="Times New Roman" w:cs="Times New Roman"/>
          <w:sz w:val="28"/>
          <w:szCs w:val="28"/>
        </w:rPr>
        <w:t>траны?</w:t>
      </w:r>
    </w:p>
    <w:p w:rsidR="00F84083" w:rsidRPr="00E73229" w:rsidRDefault="00F84083" w:rsidP="003C369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29">
        <w:rPr>
          <w:rFonts w:ascii="Times New Roman" w:hAnsi="Times New Roman" w:cs="Times New Roman"/>
          <w:sz w:val="28"/>
          <w:szCs w:val="28"/>
        </w:rPr>
        <w:t xml:space="preserve">Что бы вы сделали для </w:t>
      </w:r>
      <w:r w:rsidR="003C3695">
        <w:rPr>
          <w:rFonts w:ascii="Times New Roman" w:hAnsi="Times New Roman" w:cs="Times New Roman"/>
          <w:sz w:val="28"/>
          <w:szCs w:val="28"/>
        </w:rPr>
        <w:t>улучшения благосостояния нашей страны</w:t>
      </w:r>
      <w:r w:rsidRPr="00E73229">
        <w:rPr>
          <w:rFonts w:ascii="Times New Roman" w:hAnsi="Times New Roman" w:cs="Times New Roman"/>
          <w:sz w:val="28"/>
          <w:szCs w:val="28"/>
        </w:rPr>
        <w:t>?</w:t>
      </w:r>
    </w:p>
    <w:p w:rsidR="001B69F8" w:rsidRPr="00790C3B" w:rsidRDefault="001A0DF9" w:rsidP="00E3036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90C3B">
        <w:rPr>
          <w:rFonts w:ascii="Times New Roman" w:hAnsi="Times New Roman" w:cs="Times New Roman"/>
          <w:sz w:val="28"/>
          <w:szCs w:val="28"/>
        </w:rPr>
        <w:t>Какова роль</w:t>
      </w:r>
      <w:r w:rsidR="00FE32E8" w:rsidRPr="00790C3B">
        <w:rPr>
          <w:rFonts w:ascii="Times New Roman" w:hAnsi="Times New Roman" w:cs="Times New Roman"/>
          <w:sz w:val="28"/>
          <w:szCs w:val="28"/>
        </w:rPr>
        <w:t xml:space="preserve"> БРСМ в </w:t>
      </w:r>
      <w:r w:rsidR="00E73229" w:rsidRPr="00790C3B">
        <w:rPr>
          <w:rFonts w:ascii="Times New Roman" w:hAnsi="Times New Roman" w:cs="Times New Roman"/>
          <w:sz w:val="28"/>
          <w:szCs w:val="28"/>
        </w:rPr>
        <w:t>формировании активной гражданской позиции</w:t>
      </w:r>
      <w:r w:rsidRPr="00790C3B">
        <w:rPr>
          <w:rFonts w:ascii="Times New Roman" w:hAnsi="Times New Roman" w:cs="Times New Roman"/>
          <w:sz w:val="28"/>
          <w:szCs w:val="28"/>
        </w:rPr>
        <w:t>?</w:t>
      </w:r>
    </w:p>
    <w:sectPr w:rsidR="001B69F8" w:rsidRPr="00790C3B" w:rsidSect="00FE32E8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454" w:rsidRDefault="00A25454" w:rsidP="00FE32E8">
      <w:pPr>
        <w:spacing w:after="0" w:line="240" w:lineRule="auto"/>
      </w:pPr>
      <w:r>
        <w:separator/>
      </w:r>
    </w:p>
  </w:endnote>
  <w:endnote w:type="continuationSeparator" w:id="0">
    <w:p w:rsidR="00A25454" w:rsidRDefault="00A25454" w:rsidP="00FE3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6922"/>
      <w:docPartObj>
        <w:docPartGallery w:val="Page Numbers (Bottom of Page)"/>
        <w:docPartUnique/>
      </w:docPartObj>
    </w:sdtPr>
    <w:sdtContent>
      <w:p w:rsidR="00A25454" w:rsidRDefault="00717993">
        <w:pPr>
          <w:pStyle w:val="a9"/>
          <w:jc w:val="right"/>
        </w:pPr>
        <w:r>
          <w:rPr>
            <w:noProof/>
          </w:rPr>
          <w:fldChar w:fldCharType="begin"/>
        </w:r>
        <w:r w:rsidR="00EB4E1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25E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5454" w:rsidRDefault="00A2545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454" w:rsidRDefault="00A25454" w:rsidP="00FE32E8">
      <w:pPr>
        <w:spacing w:after="0" w:line="240" w:lineRule="auto"/>
      </w:pPr>
      <w:r>
        <w:separator/>
      </w:r>
    </w:p>
  </w:footnote>
  <w:footnote w:type="continuationSeparator" w:id="0">
    <w:p w:rsidR="00A25454" w:rsidRDefault="00A25454" w:rsidP="00FE3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D703E"/>
    <w:multiLevelType w:val="hybridMultilevel"/>
    <w:tmpl w:val="414ED210"/>
    <w:lvl w:ilvl="0" w:tplc="3C341A1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5740E64"/>
    <w:multiLevelType w:val="hybridMultilevel"/>
    <w:tmpl w:val="ACA01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8B25E61"/>
    <w:multiLevelType w:val="hybridMultilevel"/>
    <w:tmpl w:val="6AF6D5C8"/>
    <w:lvl w:ilvl="0" w:tplc="091E3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03182E"/>
    <w:multiLevelType w:val="hybridMultilevel"/>
    <w:tmpl w:val="B1F0EB54"/>
    <w:lvl w:ilvl="0" w:tplc="0419000F">
      <w:start w:val="1"/>
      <w:numFmt w:val="decimal"/>
      <w:lvlText w:val="%1."/>
      <w:lvlJc w:val="left"/>
      <w:pPr>
        <w:ind w:left="2705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4">
    <w:nsid w:val="311663E6"/>
    <w:multiLevelType w:val="hybridMultilevel"/>
    <w:tmpl w:val="66A8AD24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410A560B"/>
    <w:multiLevelType w:val="hybridMultilevel"/>
    <w:tmpl w:val="36A60D02"/>
    <w:lvl w:ilvl="0" w:tplc="0419000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99" w:hanging="360"/>
      </w:pPr>
      <w:rPr>
        <w:rFonts w:ascii="Wingdings" w:hAnsi="Wingdings" w:hint="default"/>
      </w:rPr>
    </w:lvl>
  </w:abstractNum>
  <w:abstractNum w:abstractNumId="6">
    <w:nsid w:val="4C423DEB"/>
    <w:multiLevelType w:val="hybridMultilevel"/>
    <w:tmpl w:val="352AFB90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51514C48"/>
    <w:multiLevelType w:val="hybridMultilevel"/>
    <w:tmpl w:val="5D9A6B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DCD4F5B"/>
    <w:multiLevelType w:val="multilevel"/>
    <w:tmpl w:val="48FC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5D2D65"/>
    <w:multiLevelType w:val="hybridMultilevel"/>
    <w:tmpl w:val="90B2A78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0">
    <w:nsid w:val="620C31A8"/>
    <w:multiLevelType w:val="hybridMultilevel"/>
    <w:tmpl w:val="7F0443F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50A0E1C"/>
    <w:multiLevelType w:val="hybridMultilevel"/>
    <w:tmpl w:val="3CCCB20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>
    <w:nsid w:val="68623BDB"/>
    <w:multiLevelType w:val="hybridMultilevel"/>
    <w:tmpl w:val="033C82D6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3">
    <w:nsid w:val="73695BE1"/>
    <w:multiLevelType w:val="multilevel"/>
    <w:tmpl w:val="01C06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B13E0D"/>
    <w:multiLevelType w:val="hybridMultilevel"/>
    <w:tmpl w:val="10700620"/>
    <w:lvl w:ilvl="0" w:tplc="5400DC64">
      <w:start w:val="1"/>
      <w:numFmt w:val="decimal"/>
      <w:lvlText w:val="%1."/>
      <w:lvlJc w:val="left"/>
      <w:pPr>
        <w:ind w:left="1637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5">
    <w:nsid w:val="7FA40A0F"/>
    <w:multiLevelType w:val="hybridMultilevel"/>
    <w:tmpl w:val="38C0932A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4"/>
  </w:num>
  <w:num w:numId="5">
    <w:abstractNumId w:val="15"/>
  </w:num>
  <w:num w:numId="6">
    <w:abstractNumId w:val="5"/>
  </w:num>
  <w:num w:numId="7">
    <w:abstractNumId w:val="7"/>
  </w:num>
  <w:num w:numId="8">
    <w:abstractNumId w:val="10"/>
  </w:num>
  <w:num w:numId="9">
    <w:abstractNumId w:val="12"/>
  </w:num>
  <w:num w:numId="10">
    <w:abstractNumId w:val="3"/>
  </w:num>
  <w:num w:numId="11">
    <w:abstractNumId w:val="9"/>
  </w:num>
  <w:num w:numId="12">
    <w:abstractNumId w:val="6"/>
  </w:num>
  <w:num w:numId="13">
    <w:abstractNumId w:val="0"/>
  </w:num>
  <w:num w:numId="14">
    <w:abstractNumId w:val="8"/>
  </w:num>
  <w:num w:numId="15">
    <w:abstractNumId w:val="13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4083"/>
    <w:rsid w:val="00011641"/>
    <w:rsid w:val="00057CC5"/>
    <w:rsid w:val="000A0C16"/>
    <w:rsid w:val="000C43ED"/>
    <w:rsid w:val="000C4EB2"/>
    <w:rsid w:val="00124BEF"/>
    <w:rsid w:val="0013419F"/>
    <w:rsid w:val="001355B7"/>
    <w:rsid w:val="0014122A"/>
    <w:rsid w:val="00192F90"/>
    <w:rsid w:val="001A0DF9"/>
    <w:rsid w:val="001B168C"/>
    <w:rsid w:val="001B69F8"/>
    <w:rsid w:val="001C3CB9"/>
    <w:rsid w:val="00221A54"/>
    <w:rsid w:val="002409CC"/>
    <w:rsid w:val="0025315E"/>
    <w:rsid w:val="00257DB7"/>
    <w:rsid w:val="00294224"/>
    <w:rsid w:val="002A4E33"/>
    <w:rsid w:val="002B1C42"/>
    <w:rsid w:val="002B4C5C"/>
    <w:rsid w:val="002E40B3"/>
    <w:rsid w:val="002E498A"/>
    <w:rsid w:val="003202FC"/>
    <w:rsid w:val="00326270"/>
    <w:rsid w:val="0033443E"/>
    <w:rsid w:val="00345A6A"/>
    <w:rsid w:val="0036065E"/>
    <w:rsid w:val="003948E4"/>
    <w:rsid w:val="003C3695"/>
    <w:rsid w:val="003F6690"/>
    <w:rsid w:val="00423337"/>
    <w:rsid w:val="00462104"/>
    <w:rsid w:val="00464A65"/>
    <w:rsid w:val="0046508B"/>
    <w:rsid w:val="004661FF"/>
    <w:rsid w:val="004A59F4"/>
    <w:rsid w:val="004B765A"/>
    <w:rsid w:val="004D3AC4"/>
    <w:rsid w:val="004F4437"/>
    <w:rsid w:val="00573E0E"/>
    <w:rsid w:val="00584E25"/>
    <w:rsid w:val="005965B7"/>
    <w:rsid w:val="005C7B3F"/>
    <w:rsid w:val="005E6496"/>
    <w:rsid w:val="006941A2"/>
    <w:rsid w:val="00695880"/>
    <w:rsid w:val="006A0AB8"/>
    <w:rsid w:val="006F3F8D"/>
    <w:rsid w:val="00717993"/>
    <w:rsid w:val="00734A32"/>
    <w:rsid w:val="00741CFE"/>
    <w:rsid w:val="00790C3B"/>
    <w:rsid w:val="007F72E4"/>
    <w:rsid w:val="0084736D"/>
    <w:rsid w:val="0087469D"/>
    <w:rsid w:val="00891E47"/>
    <w:rsid w:val="008A02C1"/>
    <w:rsid w:val="008B6F13"/>
    <w:rsid w:val="00907173"/>
    <w:rsid w:val="009335F9"/>
    <w:rsid w:val="009339F0"/>
    <w:rsid w:val="0098237D"/>
    <w:rsid w:val="0098427F"/>
    <w:rsid w:val="0099055A"/>
    <w:rsid w:val="00995B0B"/>
    <w:rsid w:val="0099631A"/>
    <w:rsid w:val="009B6DD2"/>
    <w:rsid w:val="009F25DD"/>
    <w:rsid w:val="00A25454"/>
    <w:rsid w:val="00A25E65"/>
    <w:rsid w:val="00A41F50"/>
    <w:rsid w:val="00A71715"/>
    <w:rsid w:val="00A92308"/>
    <w:rsid w:val="00A929AF"/>
    <w:rsid w:val="00AC6C7D"/>
    <w:rsid w:val="00AF70B8"/>
    <w:rsid w:val="00B11A8C"/>
    <w:rsid w:val="00B1545F"/>
    <w:rsid w:val="00B25CCA"/>
    <w:rsid w:val="00B868FF"/>
    <w:rsid w:val="00B9074E"/>
    <w:rsid w:val="00BA185B"/>
    <w:rsid w:val="00BA53EF"/>
    <w:rsid w:val="00BB5FB5"/>
    <w:rsid w:val="00BC55AF"/>
    <w:rsid w:val="00BE2490"/>
    <w:rsid w:val="00C21A43"/>
    <w:rsid w:val="00C2721F"/>
    <w:rsid w:val="00C66BE8"/>
    <w:rsid w:val="00C90629"/>
    <w:rsid w:val="00CB2557"/>
    <w:rsid w:val="00CF6CFD"/>
    <w:rsid w:val="00CF748A"/>
    <w:rsid w:val="00D13B98"/>
    <w:rsid w:val="00D65C7B"/>
    <w:rsid w:val="00D84727"/>
    <w:rsid w:val="00D942BD"/>
    <w:rsid w:val="00E05FB1"/>
    <w:rsid w:val="00E13B3E"/>
    <w:rsid w:val="00E30369"/>
    <w:rsid w:val="00E31A91"/>
    <w:rsid w:val="00E37C39"/>
    <w:rsid w:val="00E5133A"/>
    <w:rsid w:val="00E556F9"/>
    <w:rsid w:val="00E73229"/>
    <w:rsid w:val="00EB4E1A"/>
    <w:rsid w:val="00F64139"/>
    <w:rsid w:val="00F84083"/>
    <w:rsid w:val="00FB4850"/>
    <w:rsid w:val="00FC3487"/>
    <w:rsid w:val="00FC354D"/>
    <w:rsid w:val="00FC617D"/>
    <w:rsid w:val="00FD0FB2"/>
    <w:rsid w:val="00FE0671"/>
    <w:rsid w:val="00FE32E8"/>
    <w:rsid w:val="00FE7D65"/>
    <w:rsid w:val="00FF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5DD"/>
  </w:style>
  <w:style w:type="paragraph" w:styleId="1">
    <w:name w:val="heading 1"/>
    <w:basedOn w:val="a"/>
    <w:link w:val="10"/>
    <w:uiPriority w:val="9"/>
    <w:qFormat/>
    <w:rsid w:val="00F840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40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F84083"/>
    <w:pPr>
      <w:ind w:left="720"/>
      <w:contextualSpacing/>
    </w:pPr>
  </w:style>
  <w:style w:type="character" w:styleId="a4">
    <w:name w:val="Strong"/>
    <w:basedOn w:val="a0"/>
    <w:uiPriority w:val="22"/>
    <w:qFormat/>
    <w:rsid w:val="00F84083"/>
    <w:rPr>
      <w:b/>
      <w:bCs/>
    </w:rPr>
  </w:style>
  <w:style w:type="character" w:customStyle="1" w:styleId="apple-converted-space">
    <w:name w:val="apple-converted-space"/>
    <w:basedOn w:val="a0"/>
    <w:rsid w:val="00F84083"/>
  </w:style>
  <w:style w:type="character" w:styleId="a5">
    <w:name w:val="Hyperlink"/>
    <w:basedOn w:val="a0"/>
    <w:uiPriority w:val="99"/>
    <w:unhideWhenUsed/>
    <w:rsid w:val="00F84083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8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FE3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E32E8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FE3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32E8"/>
    <w:rPr>
      <w:rFonts w:eastAsiaTheme="minorEastAsia"/>
      <w:lang w:eastAsia="ru-RU"/>
    </w:rPr>
  </w:style>
  <w:style w:type="character" w:styleId="ab">
    <w:name w:val="FollowedHyperlink"/>
    <w:basedOn w:val="a0"/>
    <w:uiPriority w:val="99"/>
    <w:semiHidden/>
    <w:unhideWhenUsed/>
    <w:rsid w:val="00FE0671"/>
    <w:rPr>
      <w:color w:val="800080" w:themeColor="followedHyperlink"/>
      <w:u w:val="single"/>
    </w:rPr>
  </w:style>
  <w:style w:type="character" w:customStyle="1" w:styleId="2">
    <w:name w:val="Основной текст (2)_"/>
    <w:basedOn w:val="a0"/>
    <w:link w:val="20"/>
    <w:rsid w:val="0014122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122A"/>
    <w:pPr>
      <w:widowControl w:val="0"/>
      <w:shd w:val="clear" w:color="auto" w:fill="FFFFFF"/>
      <w:spacing w:after="0" w:line="485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vr.by/news/obshchestvo/razrabotki_molodykh_uchenykh_nan_ispolzuyutsya_na_mnogikh_belorusskikh_predpriyatiyakh/" TargetMode="External"/><Relationship Id="rId13" Type="http://schemas.openxmlformats.org/officeDocument/2006/relationships/hyperlink" Target="http://brsm.by/news/dobro-s-dostavkoj-na-dom-2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elarus.by/ru/about-belarus/sport" TargetMode="External"/><Relationship Id="rId12" Type="http://schemas.openxmlformats.org/officeDocument/2006/relationships/hyperlink" Target="https://edu.gov.by/sistema-obrazovaniya/glavnoe-upravlenie-vospitatelnoy-raboty-i-molodezhnoy-politiki/upr-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studsovetmo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belta.by/society/view/molodezhnyj-parlament-pri-natsionalnom-sobranii-belarusi-nachnet-rabotu-uzhe-vesnoj-381060-202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conomy.gov.by/ru/center-predprin-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11</Pages>
  <Words>2822</Words>
  <Characters>16089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hell</Company>
  <LinksUpToDate>false</LinksUpToDate>
  <CharactersWithSpaces>18874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14</cp:revision>
  <dcterms:created xsi:type="dcterms:W3CDTF">2020-05-18T06:15:00Z</dcterms:created>
  <dcterms:modified xsi:type="dcterms:W3CDTF">2020-05-25T05:42:00Z</dcterms:modified>
</cp:coreProperties>
</file>